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3C28" w14:textId="5A417B55" w:rsidR="0097125D" w:rsidRDefault="0097125D" w:rsidP="003A180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Fredensborg Lærerkreds - procedure</w:t>
      </w:r>
      <w:r w:rsidR="003A180C" w:rsidRPr="003A180C">
        <w:rPr>
          <w:rFonts w:ascii="Arial" w:hAnsi="Arial" w:cs="Arial"/>
          <w:b/>
          <w:bCs/>
          <w:sz w:val="28"/>
          <w:szCs w:val="28"/>
        </w:rPr>
        <w:t xml:space="preserve"> for beregning og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A180C" w:rsidRPr="003A180C">
        <w:rPr>
          <w:rFonts w:ascii="Arial" w:hAnsi="Arial" w:cs="Arial"/>
          <w:b/>
          <w:bCs/>
          <w:sz w:val="28"/>
          <w:szCs w:val="28"/>
        </w:rPr>
        <w:t>udbetaling af honorar</w:t>
      </w:r>
    </w:p>
    <w:p w14:paraId="597D2CD4" w14:textId="77777777" w:rsidR="0097125D" w:rsidRPr="0097125D" w:rsidRDefault="0097125D" w:rsidP="003A180C">
      <w:pPr>
        <w:rPr>
          <w:rFonts w:ascii="Arial" w:hAnsi="Arial" w:cs="Arial"/>
          <w:b/>
          <w:bCs/>
          <w:sz w:val="28"/>
          <w:szCs w:val="28"/>
        </w:rPr>
      </w:pPr>
    </w:p>
    <w:p w14:paraId="31DA6AFE" w14:textId="144FCEFE" w:rsidR="003A180C" w:rsidRPr="003A180C" w:rsidRDefault="003A180C" w:rsidP="003A180C">
      <w:pPr>
        <w:rPr>
          <w:rFonts w:ascii="Arial" w:hAnsi="Arial" w:cs="Arial"/>
        </w:rPr>
      </w:pPr>
      <w:r w:rsidRPr="003A180C">
        <w:rPr>
          <w:rFonts w:ascii="Arial" w:hAnsi="Arial" w:cs="Arial"/>
          <w:b/>
          <w:bCs/>
        </w:rPr>
        <w:t>Grundprincip</w:t>
      </w:r>
      <w:r w:rsidRPr="003A180C">
        <w:rPr>
          <w:rFonts w:ascii="Arial" w:hAnsi="Arial" w:cs="Arial"/>
        </w:rPr>
        <w:br/>
        <w:t>Honorar fastsættes ud fra et udgangspunkt på 26.000 kr. (i 00-</w:t>
      </w:r>
      <w:r w:rsidR="0097125D">
        <w:rPr>
          <w:rFonts w:ascii="Arial" w:hAnsi="Arial" w:cs="Arial"/>
        </w:rPr>
        <w:t>niveau)</w:t>
      </w:r>
      <w:r w:rsidRPr="003A180C">
        <w:rPr>
          <w:rFonts w:ascii="Arial" w:hAnsi="Arial" w:cs="Arial"/>
        </w:rPr>
        <w:t xml:space="preserve">, som reguleres med den </w:t>
      </w:r>
      <w:r w:rsidR="00F0622F" w:rsidRPr="0097125D">
        <w:rPr>
          <w:rFonts w:ascii="Arial" w:hAnsi="Arial" w:cs="Arial"/>
        </w:rPr>
        <w:t xml:space="preserve">gældende </w:t>
      </w:r>
      <w:r w:rsidRPr="003A180C">
        <w:rPr>
          <w:rFonts w:ascii="Arial" w:hAnsi="Arial" w:cs="Arial"/>
        </w:rPr>
        <w:t>reguleringsprocent.</w:t>
      </w:r>
    </w:p>
    <w:p w14:paraId="234756D6" w14:textId="63E9F573" w:rsidR="003A180C" w:rsidRPr="003A180C" w:rsidRDefault="003A180C" w:rsidP="003A180C">
      <w:pPr>
        <w:rPr>
          <w:rFonts w:ascii="Arial" w:hAnsi="Arial" w:cs="Arial"/>
        </w:rPr>
      </w:pPr>
      <w:r w:rsidRPr="003A180C">
        <w:rPr>
          <w:rFonts w:ascii="Arial" w:hAnsi="Arial" w:cs="Arial"/>
          <w:b/>
          <w:bCs/>
        </w:rPr>
        <w:t>Beregning for individuelle frikøbstimer</w:t>
      </w:r>
      <w:r w:rsidRPr="003A180C">
        <w:rPr>
          <w:rFonts w:ascii="Arial" w:hAnsi="Arial" w:cs="Arial"/>
        </w:rPr>
        <w:br/>
        <w:t xml:space="preserve">For </w:t>
      </w:r>
      <w:r w:rsidR="0097125D" w:rsidRPr="003A180C">
        <w:rPr>
          <w:rFonts w:ascii="Arial" w:hAnsi="Arial" w:cs="Arial"/>
        </w:rPr>
        <w:t>hvert kredsstyrelsesmedlem</w:t>
      </w:r>
      <w:r w:rsidRPr="003A180C">
        <w:rPr>
          <w:rFonts w:ascii="Arial" w:hAnsi="Arial" w:cs="Arial"/>
        </w:rPr>
        <w:t xml:space="preserve"> beregnes honorar således:</w:t>
      </w:r>
    </w:p>
    <w:p w14:paraId="049696B9" w14:textId="7C920F28" w:rsidR="003A180C" w:rsidRPr="003A180C" w:rsidRDefault="003A180C" w:rsidP="003A180C">
      <w:pPr>
        <w:rPr>
          <w:rFonts w:ascii="Arial" w:hAnsi="Arial" w:cs="Arial"/>
        </w:rPr>
      </w:pPr>
      <w:r w:rsidRPr="0097125D">
        <w:rPr>
          <w:rFonts w:ascii="Arial" w:hAnsi="Arial" w:cs="Arial"/>
          <w:noProof/>
        </w:rPr>
        <w:drawing>
          <wp:inline distT="0" distB="0" distL="0" distR="0" wp14:anchorId="2078C0D4" wp14:editId="538A520B">
            <wp:extent cx="5997460" cy="701101"/>
            <wp:effectExtent l="0" t="0" r="3810" b="3810"/>
            <wp:docPr id="772723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23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22F" w:rsidRPr="0097125D">
        <w:rPr>
          <w:rFonts w:ascii="Arial" w:hAnsi="Arial" w:cs="Arial"/>
          <w:b/>
          <w:bCs/>
        </w:rPr>
        <w:t>Udbetaling</w:t>
      </w:r>
    </w:p>
    <w:p w14:paraId="2020F7A6" w14:textId="204B9A22" w:rsidR="003A180C" w:rsidRPr="003A180C" w:rsidRDefault="003A180C" w:rsidP="003A180C">
      <w:pPr>
        <w:numPr>
          <w:ilvl w:val="0"/>
          <w:numId w:val="2"/>
        </w:numPr>
        <w:rPr>
          <w:rFonts w:ascii="Arial" w:hAnsi="Arial" w:cs="Arial"/>
        </w:rPr>
      </w:pPr>
      <w:r w:rsidRPr="003A180C">
        <w:rPr>
          <w:rFonts w:ascii="Arial" w:hAnsi="Arial" w:cs="Arial"/>
        </w:rPr>
        <w:t>Honorar</w:t>
      </w:r>
      <w:r w:rsidR="006D2C01">
        <w:rPr>
          <w:rFonts w:ascii="Arial" w:hAnsi="Arial" w:cs="Arial"/>
        </w:rPr>
        <w:t xml:space="preserve">et er forudbetalt og </w:t>
      </w:r>
      <w:r w:rsidRPr="003A180C">
        <w:rPr>
          <w:rFonts w:ascii="Arial" w:hAnsi="Arial" w:cs="Arial"/>
        </w:rPr>
        <w:t>udbetales månedligt</w:t>
      </w:r>
      <w:r w:rsidR="006D2C01">
        <w:rPr>
          <w:rFonts w:ascii="Arial" w:hAnsi="Arial" w:cs="Arial"/>
        </w:rPr>
        <w:t>.</w:t>
      </w:r>
    </w:p>
    <w:p w14:paraId="6F8568CD" w14:textId="368E2E67" w:rsidR="00E573FF" w:rsidRDefault="003A180C" w:rsidP="003A180C">
      <w:pPr>
        <w:numPr>
          <w:ilvl w:val="0"/>
          <w:numId w:val="2"/>
        </w:numPr>
        <w:rPr>
          <w:rFonts w:ascii="Arial" w:hAnsi="Arial" w:cs="Arial"/>
        </w:rPr>
      </w:pPr>
      <w:r w:rsidRPr="003A180C">
        <w:rPr>
          <w:rFonts w:ascii="Arial" w:hAnsi="Arial" w:cs="Arial"/>
        </w:rPr>
        <w:t>Eventuelle ændringer i antal frikøbstimer eller reguleringsprocent</w:t>
      </w:r>
      <w:r w:rsidRPr="0097125D">
        <w:rPr>
          <w:rFonts w:ascii="Arial" w:hAnsi="Arial" w:cs="Arial"/>
        </w:rPr>
        <w:t xml:space="preserve"> </w:t>
      </w:r>
      <w:r w:rsidR="00F0622F" w:rsidRPr="0097125D">
        <w:rPr>
          <w:rFonts w:ascii="Arial" w:hAnsi="Arial" w:cs="Arial"/>
        </w:rPr>
        <w:t xml:space="preserve">opdateres </w:t>
      </w:r>
      <w:r w:rsidRPr="0097125D">
        <w:rPr>
          <w:rFonts w:ascii="Arial" w:hAnsi="Arial" w:cs="Arial"/>
        </w:rPr>
        <w:t xml:space="preserve">løbende med udbetalingen af honoraret. </w:t>
      </w:r>
    </w:p>
    <w:p w14:paraId="2F5F71B9" w14:textId="77777777" w:rsidR="0006595B" w:rsidRDefault="0006595B" w:rsidP="0006595B">
      <w:pPr>
        <w:rPr>
          <w:rFonts w:ascii="Arial" w:hAnsi="Arial" w:cs="Arial"/>
        </w:rPr>
      </w:pPr>
    </w:p>
    <w:p w14:paraId="75EC5EAD" w14:textId="1BC5FFA5" w:rsidR="0006595B" w:rsidRPr="0097125D" w:rsidRDefault="0006595B" w:rsidP="0006595B">
      <w:pPr>
        <w:rPr>
          <w:rFonts w:ascii="Arial" w:hAnsi="Arial" w:cs="Arial"/>
        </w:rPr>
      </w:pPr>
      <w:r w:rsidRPr="00365F78">
        <w:rPr>
          <w:rFonts w:ascii="Arial" w:hAnsi="Arial" w:cs="Arial"/>
          <w:b/>
          <w:bCs/>
        </w:rPr>
        <w:t>Formanden aflønnes med et honorar</w:t>
      </w:r>
      <w:r>
        <w:rPr>
          <w:rFonts w:ascii="Arial" w:hAnsi="Arial" w:cs="Arial"/>
        </w:rPr>
        <w:t xml:space="preserve">, der udgør forskellen </w:t>
      </w:r>
      <w:r w:rsidR="0004130A">
        <w:rPr>
          <w:rFonts w:ascii="Arial" w:hAnsi="Arial" w:cs="Arial"/>
        </w:rPr>
        <w:t xml:space="preserve">på egen lønplacering op til løntrin 49 gruppe </w:t>
      </w:r>
      <w:r w:rsidR="00365F78">
        <w:rPr>
          <w:rFonts w:ascii="Arial" w:hAnsi="Arial" w:cs="Arial"/>
        </w:rPr>
        <w:t>3.</w:t>
      </w:r>
    </w:p>
    <w:p w14:paraId="6F69ECFF" w14:textId="77777777" w:rsidR="00F0622F" w:rsidRPr="0097125D" w:rsidRDefault="00F0622F" w:rsidP="00F0622F">
      <w:pPr>
        <w:ind w:left="720"/>
        <w:rPr>
          <w:rFonts w:ascii="Arial" w:hAnsi="Arial" w:cs="Arial"/>
        </w:rPr>
      </w:pPr>
    </w:p>
    <w:p w14:paraId="0B7FD7E6" w14:textId="20E974D9" w:rsidR="00F0622F" w:rsidRPr="00F0622F" w:rsidRDefault="00F0622F" w:rsidP="00F0622F">
      <w:pPr>
        <w:rPr>
          <w:rFonts w:ascii="Arial" w:hAnsi="Arial" w:cs="Arial"/>
          <w:b/>
          <w:bCs/>
          <w:u w:val="single"/>
        </w:rPr>
      </w:pPr>
      <w:r w:rsidRPr="0097125D">
        <w:rPr>
          <w:rFonts w:ascii="Arial" w:hAnsi="Arial" w:cs="Arial"/>
          <w:b/>
          <w:bCs/>
          <w:u w:val="single"/>
        </w:rPr>
        <w:t>Fratrædelse og tiltrædelse i kredsstyrelsen</w:t>
      </w:r>
    </w:p>
    <w:p w14:paraId="428A3B17" w14:textId="1529AFA2" w:rsidR="00F0622F" w:rsidRPr="00F0622F" w:rsidRDefault="00F0622F" w:rsidP="00F0622F">
      <w:pPr>
        <w:rPr>
          <w:rFonts w:ascii="Arial" w:hAnsi="Arial" w:cs="Arial"/>
          <w:b/>
          <w:bCs/>
        </w:rPr>
      </w:pPr>
      <w:r w:rsidRPr="00F0622F">
        <w:rPr>
          <w:rFonts w:ascii="Arial" w:hAnsi="Arial" w:cs="Arial"/>
          <w:b/>
          <w:bCs/>
        </w:rPr>
        <w:t>Formandsposten</w:t>
      </w:r>
    </w:p>
    <w:p w14:paraId="4C09C576" w14:textId="77777777" w:rsidR="00F0622F" w:rsidRPr="00F0622F" w:rsidRDefault="00F0622F" w:rsidP="00F0622F">
      <w:pPr>
        <w:numPr>
          <w:ilvl w:val="0"/>
          <w:numId w:val="6"/>
        </w:numPr>
        <w:rPr>
          <w:rFonts w:ascii="Arial" w:hAnsi="Arial" w:cs="Arial"/>
        </w:rPr>
      </w:pPr>
      <w:r w:rsidRPr="00F0622F">
        <w:rPr>
          <w:rFonts w:ascii="Arial" w:hAnsi="Arial" w:cs="Arial"/>
        </w:rPr>
        <w:t>Den tiltrædende formand tiltræder med frikøb og honorar den 1. april.</w:t>
      </w:r>
    </w:p>
    <w:p w14:paraId="2DE90D1F" w14:textId="5911C2A7" w:rsidR="00F0622F" w:rsidRPr="00F0622F" w:rsidRDefault="00F0622F" w:rsidP="00F0622F">
      <w:pPr>
        <w:numPr>
          <w:ilvl w:val="0"/>
          <w:numId w:val="6"/>
        </w:numPr>
        <w:rPr>
          <w:rFonts w:ascii="Arial" w:hAnsi="Arial" w:cs="Arial"/>
        </w:rPr>
      </w:pPr>
      <w:r w:rsidRPr="00F0622F">
        <w:rPr>
          <w:rFonts w:ascii="Arial" w:hAnsi="Arial" w:cs="Arial"/>
        </w:rPr>
        <w:t xml:space="preserve">Den fratrædende formand </w:t>
      </w:r>
      <w:r w:rsidR="00196D32">
        <w:rPr>
          <w:rFonts w:ascii="Arial" w:hAnsi="Arial" w:cs="Arial"/>
        </w:rPr>
        <w:t>fratræder</w:t>
      </w:r>
      <w:r w:rsidRPr="00F0622F">
        <w:rPr>
          <w:rFonts w:ascii="Arial" w:hAnsi="Arial" w:cs="Arial"/>
        </w:rPr>
        <w:t xml:space="preserve"> den 31. marts, hvor honoraret ophører. Frikøbet fortsætter frem til 31. juli samme år.</w:t>
      </w:r>
    </w:p>
    <w:p w14:paraId="60A91C27" w14:textId="47EF2D0C" w:rsidR="00F0622F" w:rsidRPr="00F0622F" w:rsidRDefault="00F0622F" w:rsidP="00F0622F">
      <w:pPr>
        <w:rPr>
          <w:rFonts w:ascii="Arial" w:hAnsi="Arial" w:cs="Arial"/>
          <w:b/>
          <w:bCs/>
        </w:rPr>
      </w:pPr>
      <w:r w:rsidRPr="00F0622F">
        <w:rPr>
          <w:rFonts w:ascii="Arial" w:hAnsi="Arial" w:cs="Arial"/>
          <w:b/>
          <w:bCs/>
        </w:rPr>
        <w:t>Øvrige kredsstyrelsesmedlemmer</w:t>
      </w:r>
    </w:p>
    <w:p w14:paraId="52A9DF5B" w14:textId="77777777" w:rsidR="00F0622F" w:rsidRPr="00F0622F" w:rsidRDefault="00F0622F" w:rsidP="00F0622F">
      <w:pPr>
        <w:numPr>
          <w:ilvl w:val="0"/>
          <w:numId w:val="7"/>
        </w:numPr>
        <w:rPr>
          <w:rFonts w:ascii="Arial" w:hAnsi="Arial" w:cs="Arial"/>
        </w:rPr>
      </w:pPr>
      <w:r w:rsidRPr="00F0622F">
        <w:rPr>
          <w:rFonts w:ascii="Arial" w:hAnsi="Arial" w:cs="Arial"/>
        </w:rPr>
        <w:t>Tiltrædelse sker den 1. august med fuldt frikøb og honorar.</w:t>
      </w:r>
    </w:p>
    <w:p w14:paraId="59EA8212" w14:textId="1A41CD59" w:rsidR="00F0622F" w:rsidRPr="00F0622F" w:rsidRDefault="00F0622F" w:rsidP="00F0622F">
      <w:pPr>
        <w:numPr>
          <w:ilvl w:val="0"/>
          <w:numId w:val="7"/>
        </w:numPr>
        <w:rPr>
          <w:rFonts w:ascii="Arial" w:hAnsi="Arial" w:cs="Arial"/>
        </w:rPr>
      </w:pPr>
      <w:r w:rsidRPr="0097125D">
        <w:rPr>
          <w:rFonts w:ascii="Arial" w:hAnsi="Arial" w:cs="Arial"/>
        </w:rPr>
        <w:t xml:space="preserve">Fratrædelse sker den 31. juli. </w:t>
      </w:r>
    </w:p>
    <w:p w14:paraId="148CC87B" w14:textId="2DEDAF87" w:rsidR="00F0622F" w:rsidRPr="00F0622F" w:rsidRDefault="00F0622F" w:rsidP="00F0622F">
      <w:pPr>
        <w:rPr>
          <w:rFonts w:ascii="Arial" w:hAnsi="Arial" w:cs="Arial"/>
          <w:b/>
          <w:bCs/>
        </w:rPr>
      </w:pPr>
      <w:r w:rsidRPr="0097125D">
        <w:rPr>
          <w:rFonts w:ascii="Arial" w:hAnsi="Arial" w:cs="Arial"/>
          <w:b/>
          <w:bCs/>
        </w:rPr>
        <w:t>Fra</w:t>
      </w:r>
      <w:r w:rsidRPr="00F0622F">
        <w:rPr>
          <w:rFonts w:ascii="Arial" w:hAnsi="Arial" w:cs="Arial"/>
          <w:b/>
          <w:bCs/>
        </w:rPr>
        <w:t>trædelse i utide (formand og kredsstyrelsesmedlemmer)</w:t>
      </w:r>
    </w:p>
    <w:p w14:paraId="641145BF" w14:textId="1D4FF664" w:rsidR="00F0622F" w:rsidRPr="0097125D" w:rsidRDefault="00F0622F" w:rsidP="003A180C">
      <w:pPr>
        <w:numPr>
          <w:ilvl w:val="0"/>
          <w:numId w:val="8"/>
        </w:numPr>
        <w:rPr>
          <w:rFonts w:ascii="Arial" w:hAnsi="Arial" w:cs="Arial"/>
        </w:rPr>
      </w:pPr>
      <w:r w:rsidRPr="00F0622F">
        <w:rPr>
          <w:rFonts w:ascii="Arial" w:hAnsi="Arial" w:cs="Arial"/>
        </w:rPr>
        <w:t xml:space="preserve">Ved udtrædelse </w:t>
      </w:r>
      <w:r w:rsidRPr="0097125D">
        <w:rPr>
          <w:rFonts w:ascii="Arial" w:hAnsi="Arial" w:cs="Arial"/>
        </w:rPr>
        <w:t xml:space="preserve">af kredsstyrelsen i utide </w:t>
      </w:r>
      <w:r w:rsidRPr="00F0622F">
        <w:rPr>
          <w:rFonts w:ascii="Arial" w:hAnsi="Arial" w:cs="Arial"/>
        </w:rPr>
        <w:t>ophører frikøb og honorar med 1 måneds varsel</w:t>
      </w:r>
      <w:r w:rsidR="00F57807">
        <w:rPr>
          <w:rFonts w:ascii="Arial" w:hAnsi="Arial" w:cs="Arial"/>
        </w:rPr>
        <w:t xml:space="preserve"> medmindre andet </w:t>
      </w:r>
      <w:r w:rsidR="00FE4A92">
        <w:rPr>
          <w:rFonts w:ascii="Arial" w:hAnsi="Arial" w:cs="Arial"/>
        </w:rPr>
        <w:t xml:space="preserve">aftales under hensyntagen til kredsen arbejde. </w:t>
      </w:r>
    </w:p>
    <w:p w14:paraId="18B15C2A" w14:textId="684E7BF7" w:rsidR="00C31878" w:rsidRPr="0097125D" w:rsidRDefault="00F0622F" w:rsidP="003A180C">
      <w:pPr>
        <w:numPr>
          <w:ilvl w:val="0"/>
          <w:numId w:val="8"/>
        </w:numPr>
        <w:rPr>
          <w:rFonts w:ascii="Arial" w:hAnsi="Arial" w:cs="Arial"/>
        </w:rPr>
      </w:pPr>
      <w:r w:rsidRPr="0097125D">
        <w:rPr>
          <w:rFonts w:ascii="Arial" w:hAnsi="Arial" w:cs="Arial"/>
        </w:rPr>
        <w:t xml:space="preserve">Utide defineres som tiden imellem de ordinære </w:t>
      </w:r>
      <w:r w:rsidR="0097125D">
        <w:rPr>
          <w:rFonts w:ascii="Arial" w:hAnsi="Arial" w:cs="Arial"/>
        </w:rPr>
        <w:t xml:space="preserve">generalforsamlinger. </w:t>
      </w:r>
      <w:r w:rsidRPr="0097125D">
        <w:rPr>
          <w:rFonts w:ascii="Arial" w:hAnsi="Arial" w:cs="Arial"/>
        </w:rPr>
        <w:t xml:space="preserve"> </w:t>
      </w:r>
      <w:r w:rsidR="0097125D">
        <w:rPr>
          <w:rFonts w:ascii="Arial" w:hAnsi="Arial" w:cs="Arial"/>
        </w:rPr>
        <w:t xml:space="preserve"> </w:t>
      </w:r>
    </w:p>
    <w:sectPr w:rsidR="00C31878" w:rsidRPr="0097125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594C" w14:textId="77777777" w:rsidR="006B44C3" w:rsidRDefault="006B44C3" w:rsidP="0097125D">
      <w:pPr>
        <w:spacing w:after="0" w:line="240" w:lineRule="auto"/>
      </w:pPr>
      <w:r>
        <w:separator/>
      </w:r>
    </w:p>
  </w:endnote>
  <w:endnote w:type="continuationSeparator" w:id="0">
    <w:p w14:paraId="3CE5C898" w14:textId="77777777" w:rsidR="006B44C3" w:rsidRDefault="006B44C3" w:rsidP="0097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1F67" w14:textId="77777777" w:rsidR="006B44C3" w:rsidRDefault="006B44C3" w:rsidP="0097125D">
      <w:pPr>
        <w:spacing w:after="0" w:line="240" w:lineRule="auto"/>
      </w:pPr>
      <w:r>
        <w:separator/>
      </w:r>
    </w:p>
  </w:footnote>
  <w:footnote w:type="continuationSeparator" w:id="0">
    <w:p w14:paraId="31C4DA21" w14:textId="77777777" w:rsidR="006B44C3" w:rsidRDefault="006B44C3" w:rsidP="0097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F38B" w14:textId="6DF5AADA" w:rsidR="0097125D" w:rsidRDefault="0097125D">
    <w:pPr>
      <w:pStyle w:val="Sidehoved"/>
    </w:pPr>
    <w:r>
      <w:t xml:space="preserve">Udarbejdet af JUHU og AHJA </w:t>
    </w:r>
    <w:r w:rsidR="00281957">
      <w:t xml:space="preserve">– </w:t>
    </w:r>
    <w:r w:rsidR="00BC6D91">
      <w:t xml:space="preserve">behandlet </w:t>
    </w:r>
    <w:r w:rsidR="008E301E">
      <w:t xml:space="preserve">og besluttet </w:t>
    </w:r>
    <w:r w:rsidR="00BC6D91">
      <w:t>på KS 2</w:t>
    </w:r>
    <w:r w:rsidR="008E301E">
      <w:t>5.11.20</w:t>
    </w:r>
  </w:p>
  <w:p w14:paraId="022815DB" w14:textId="77777777" w:rsidR="00BC6D91" w:rsidRDefault="00BC6D91">
    <w:pPr>
      <w:pStyle w:val="Sidehoved"/>
    </w:pPr>
  </w:p>
  <w:p w14:paraId="248E5164" w14:textId="77777777" w:rsidR="0097125D" w:rsidRDefault="0097125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8D3"/>
    <w:multiLevelType w:val="multilevel"/>
    <w:tmpl w:val="34B2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64D7A"/>
    <w:multiLevelType w:val="multilevel"/>
    <w:tmpl w:val="0466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865D3"/>
    <w:multiLevelType w:val="multilevel"/>
    <w:tmpl w:val="589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F39A6"/>
    <w:multiLevelType w:val="multilevel"/>
    <w:tmpl w:val="CC2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91DEF"/>
    <w:multiLevelType w:val="multilevel"/>
    <w:tmpl w:val="030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4450F"/>
    <w:multiLevelType w:val="multilevel"/>
    <w:tmpl w:val="0FC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E3D2A"/>
    <w:multiLevelType w:val="multilevel"/>
    <w:tmpl w:val="793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65A92"/>
    <w:multiLevelType w:val="multilevel"/>
    <w:tmpl w:val="DDF2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3768">
    <w:abstractNumId w:val="7"/>
  </w:num>
  <w:num w:numId="2" w16cid:durableId="554587702">
    <w:abstractNumId w:val="6"/>
  </w:num>
  <w:num w:numId="3" w16cid:durableId="622463021">
    <w:abstractNumId w:val="0"/>
  </w:num>
  <w:num w:numId="4" w16cid:durableId="1210604644">
    <w:abstractNumId w:val="5"/>
  </w:num>
  <w:num w:numId="5" w16cid:durableId="1330907462">
    <w:abstractNumId w:val="1"/>
  </w:num>
  <w:num w:numId="6" w16cid:durableId="983851876">
    <w:abstractNumId w:val="2"/>
  </w:num>
  <w:num w:numId="7" w16cid:durableId="1515994824">
    <w:abstractNumId w:val="3"/>
  </w:num>
  <w:num w:numId="8" w16cid:durableId="99833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60"/>
    <w:rsid w:val="0004130A"/>
    <w:rsid w:val="0006595B"/>
    <w:rsid w:val="000D78D5"/>
    <w:rsid w:val="00196D32"/>
    <w:rsid w:val="00247F97"/>
    <w:rsid w:val="00281957"/>
    <w:rsid w:val="00365F78"/>
    <w:rsid w:val="00391360"/>
    <w:rsid w:val="003A180C"/>
    <w:rsid w:val="006B44C3"/>
    <w:rsid w:val="006D2C01"/>
    <w:rsid w:val="007D037D"/>
    <w:rsid w:val="008E301E"/>
    <w:rsid w:val="008F6DF8"/>
    <w:rsid w:val="0097125D"/>
    <w:rsid w:val="00A2103B"/>
    <w:rsid w:val="00A648FE"/>
    <w:rsid w:val="00B41D3B"/>
    <w:rsid w:val="00BC6D91"/>
    <w:rsid w:val="00C31878"/>
    <w:rsid w:val="00E573FF"/>
    <w:rsid w:val="00EF6309"/>
    <w:rsid w:val="00F0622F"/>
    <w:rsid w:val="00F57807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DD4"/>
  <w15:chartTrackingRefBased/>
  <w15:docId w15:val="{BA8A0BDA-1B02-4DB7-9132-CB36796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1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1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1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13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13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13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13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13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13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13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13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136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136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136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71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7125D"/>
  </w:style>
  <w:style w:type="paragraph" w:styleId="Sidefod">
    <w:name w:val="footer"/>
    <w:basedOn w:val="Normal"/>
    <w:link w:val="SidefodTegn"/>
    <w:uiPriority w:val="99"/>
    <w:unhideWhenUsed/>
    <w:rsid w:val="00971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7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Hummelshøj</dc:creator>
  <cp:keywords/>
  <dc:description/>
  <cp:lastModifiedBy>Annette Hansen-Jacobsen</cp:lastModifiedBy>
  <cp:revision>2</cp:revision>
  <cp:lastPrinted>2025-11-19T15:00:00Z</cp:lastPrinted>
  <dcterms:created xsi:type="dcterms:W3CDTF">2026-01-07T07:59:00Z</dcterms:created>
  <dcterms:modified xsi:type="dcterms:W3CDTF">2026-01-07T07:59:00Z</dcterms:modified>
</cp:coreProperties>
</file>