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9198" w14:textId="77777777" w:rsidR="00C44C54" w:rsidRDefault="00C44C54" w:rsidP="00C44C54">
      <w:pPr>
        <w:ind w:right="-569"/>
        <w:rPr>
          <w:rFonts w:ascii="Helvetica" w:hAnsi="Helvetica"/>
        </w:rPr>
      </w:pPr>
      <w:r>
        <w:rPr>
          <w:rFonts w:ascii="Helvetica" w:hAnsi="Helvetica"/>
          <w:smallCaps/>
        </w:rPr>
        <w:t xml:space="preserve">Danmarks Lærerforening </w:t>
      </w:r>
      <w:r>
        <w:rPr>
          <w:rFonts w:ascii="Helvetica" w:hAnsi="Helvetica"/>
          <w:smallCaps/>
        </w:rPr>
        <w:tab/>
        <w:t xml:space="preserve"> </w:t>
      </w:r>
      <w:r>
        <w:rPr>
          <w:rFonts w:ascii="Helvetica" w:hAnsi="Helvetica"/>
          <w:b/>
          <w:smallCaps/>
        </w:rPr>
        <w:t>Kreds 36</w:t>
      </w:r>
      <w:r>
        <w:rPr>
          <w:rFonts w:ascii="Helvetica" w:hAnsi="Helvetica"/>
          <w:smallCaps/>
        </w:rPr>
        <w:tab/>
        <w:t xml:space="preserve">                                    Fredensborg Lærerkreds</w:t>
      </w:r>
    </w:p>
    <w:p w14:paraId="5DDF6163" w14:textId="77777777" w:rsidR="00C44C54" w:rsidRPr="00996AEA" w:rsidRDefault="00C44C54" w:rsidP="00C44C54">
      <w:pPr>
        <w:jc w:val="center"/>
        <w:rPr>
          <w:b/>
          <w:sz w:val="64"/>
          <w:szCs w:val="64"/>
        </w:rPr>
      </w:pPr>
      <w:r>
        <w:rPr>
          <w:sz w:val="24"/>
        </w:rPr>
        <w:br/>
      </w:r>
      <w:r w:rsidRPr="00996AEA">
        <w:rPr>
          <w:b/>
          <w:sz w:val="64"/>
          <w:szCs w:val="64"/>
        </w:rPr>
        <w:t>Generalforsamling</w:t>
      </w:r>
    </w:p>
    <w:p w14:paraId="5DA805D4" w14:textId="677151B0" w:rsidR="00C44C54" w:rsidRPr="00CD577A" w:rsidRDefault="00AF37C6" w:rsidP="00C44C54">
      <w:pPr>
        <w:tabs>
          <w:tab w:val="left" w:pos="0"/>
          <w:tab w:val="left" w:pos="3969"/>
          <w:tab w:val="left" w:pos="7088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Mad og drikke</w:t>
      </w:r>
    </w:p>
    <w:p w14:paraId="11F48151" w14:textId="68F578E2" w:rsidR="00C44C54" w:rsidRPr="00996AEA" w:rsidRDefault="00AF37C6" w:rsidP="00C44C54">
      <w:pPr>
        <w:tabs>
          <w:tab w:val="left" w:pos="0"/>
          <w:tab w:val="left" w:pos="3969"/>
          <w:tab w:val="left" w:pos="7088"/>
        </w:tabs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Politisk debat med </w:t>
      </w:r>
      <w:r w:rsidR="009949DD">
        <w:rPr>
          <w:b/>
          <w:sz w:val="64"/>
          <w:szCs w:val="64"/>
        </w:rPr>
        <w:t xml:space="preserve">kommunens </w:t>
      </w:r>
      <w:r>
        <w:rPr>
          <w:b/>
          <w:sz w:val="64"/>
          <w:szCs w:val="64"/>
        </w:rPr>
        <w:t>valgkandidater</w:t>
      </w:r>
    </w:p>
    <w:p w14:paraId="6C11B818" w14:textId="631096A5" w:rsidR="00C44C54" w:rsidRPr="00C139CD" w:rsidRDefault="00C44C54" w:rsidP="00C44C54">
      <w:pPr>
        <w:tabs>
          <w:tab w:val="left" w:pos="0"/>
          <w:tab w:val="left" w:pos="3969"/>
          <w:tab w:val="left" w:pos="7088"/>
        </w:tabs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Tirsdag d. 2</w:t>
      </w:r>
      <w:r w:rsidR="00EF7D19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. marts 202</w:t>
      </w:r>
      <w:r w:rsidR="00EF7D19">
        <w:rPr>
          <w:b/>
          <w:sz w:val="32"/>
          <w:szCs w:val="32"/>
          <w:u w:val="single"/>
        </w:rPr>
        <w:t>5</w:t>
      </w:r>
      <w:r w:rsidRPr="00C139CD">
        <w:rPr>
          <w:b/>
          <w:sz w:val="32"/>
          <w:szCs w:val="32"/>
          <w:u w:val="single"/>
        </w:rPr>
        <w:t xml:space="preserve"> kl. </w:t>
      </w:r>
      <w:r>
        <w:rPr>
          <w:b/>
          <w:sz w:val="32"/>
          <w:szCs w:val="32"/>
          <w:u w:val="single"/>
        </w:rPr>
        <w:t>17 (</w:t>
      </w:r>
      <w:r w:rsidR="00EF7D19">
        <w:rPr>
          <w:b/>
          <w:sz w:val="32"/>
          <w:szCs w:val="32"/>
          <w:u w:val="single"/>
        </w:rPr>
        <w:t xml:space="preserve">mad </w:t>
      </w:r>
      <w:r w:rsidR="00C06CC8">
        <w:rPr>
          <w:b/>
          <w:sz w:val="32"/>
          <w:szCs w:val="32"/>
          <w:u w:val="single"/>
        </w:rPr>
        <w:t xml:space="preserve">ca. </w:t>
      </w:r>
      <w:r w:rsidR="00856894">
        <w:rPr>
          <w:b/>
          <w:sz w:val="32"/>
          <w:szCs w:val="32"/>
          <w:u w:val="single"/>
        </w:rPr>
        <w:t xml:space="preserve">kl. </w:t>
      </w:r>
      <w:r w:rsidR="00C06CC8">
        <w:rPr>
          <w:b/>
          <w:sz w:val="32"/>
          <w:szCs w:val="32"/>
          <w:u w:val="single"/>
        </w:rPr>
        <w:t>19</w:t>
      </w:r>
      <w:r>
        <w:rPr>
          <w:b/>
          <w:sz w:val="32"/>
          <w:szCs w:val="32"/>
          <w:u w:val="single"/>
        </w:rPr>
        <w:t>)</w:t>
      </w:r>
    </w:p>
    <w:p w14:paraId="7ED06F58" w14:textId="6A99D1DD" w:rsidR="00C44C54" w:rsidRPr="002D4A43" w:rsidRDefault="000F3FBB" w:rsidP="00C44C54">
      <w:pPr>
        <w:tabs>
          <w:tab w:val="left" w:pos="0"/>
          <w:tab w:val="left" w:pos="3969"/>
          <w:tab w:val="left" w:pos="7088"/>
        </w:tabs>
        <w:jc w:val="center"/>
        <w:rPr>
          <w:rFonts w:cs="Calibr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cs="Calibri"/>
          <w:b/>
          <w:bCs/>
          <w:color w:val="202124"/>
          <w:sz w:val="32"/>
          <w:szCs w:val="32"/>
          <w:shd w:val="clear" w:color="auto" w:fill="FFFFFF"/>
        </w:rPr>
        <w:t xml:space="preserve">I </w:t>
      </w:r>
      <w:r w:rsidR="006B03DC">
        <w:rPr>
          <w:rFonts w:cs="Calibri"/>
          <w:b/>
          <w:bCs/>
          <w:color w:val="202124"/>
          <w:sz w:val="32"/>
          <w:szCs w:val="32"/>
          <w:shd w:val="clear" w:color="auto" w:fill="FFFFFF"/>
        </w:rPr>
        <w:t xml:space="preserve">Egedal </w:t>
      </w:r>
      <w:r>
        <w:rPr>
          <w:rFonts w:cs="Calibri"/>
          <w:b/>
          <w:bCs/>
          <w:color w:val="202124"/>
          <w:sz w:val="32"/>
          <w:szCs w:val="32"/>
          <w:shd w:val="clear" w:color="auto" w:fill="FFFFFF"/>
        </w:rPr>
        <w:t>Byens Hus</w:t>
      </w:r>
      <w:r w:rsidR="006B03DC">
        <w:rPr>
          <w:rFonts w:cs="Calibri"/>
          <w:b/>
          <w:bCs/>
          <w:color w:val="202124"/>
          <w:sz w:val="32"/>
          <w:szCs w:val="32"/>
          <w:shd w:val="clear" w:color="auto" w:fill="FFFFFF"/>
        </w:rPr>
        <w:t>, Egedalsvej 2, 2980 Kokkedal</w:t>
      </w:r>
    </w:p>
    <w:p w14:paraId="1D4C8246" w14:textId="77777777" w:rsidR="00C44C54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</w:p>
    <w:p w14:paraId="466231FF" w14:textId="77777777" w:rsidR="006A06B5" w:rsidRDefault="00C44C54" w:rsidP="00C44C54">
      <w:pPr>
        <w:tabs>
          <w:tab w:val="left" w:pos="0"/>
          <w:tab w:val="left" w:pos="3969"/>
          <w:tab w:val="left" w:pos="7088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I henhold til §</w:t>
      </w:r>
      <w:r w:rsidR="00A670E7">
        <w:rPr>
          <w:i/>
          <w:sz w:val="24"/>
          <w:szCs w:val="24"/>
        </w:rPr>
        <w:t>9</w:t>
      </w:r>
      <w:r w:rsidRPr="002A5CA3">
        <w:rPr>
          <w:i/>
          <w:sz w:val="24"/>
          <w:szCs w:val="24"/>
        </w:rPr>
        <w:t xml:space="preserve"> i vedtægterne</w:t>
      </w:r>
      <w:r w:rsidR="00A670E7">
        <w:rPr>
          <w:i/>
          <w:sz w:val="24"/>
          <w:szCs w:val="24"/>
        </w:rPr>
        <w:t xml:space="preserve"> af marts 2024</w:t>
      </w:r>
      <w:r w:rsidRPr="002A5CA3">
        <w:rPr>
          <w:i/>
          <w:sz w:val="24"/>
          <w:szCs w:val="24"/>
        </w:rPr>
        <w:t xml:space="preserve"> indkaldes hermed til ordinær generalforsamling.</w:t>
      </w:r>
    </w:p>
    <w:p w14:paraId="34F8DEFB" w14:textId="2063A480" w:rsidR="007A0FDB" w:rsidRDefault="00C44C54" w:rsidP="00F1505C">
      <w:pPr>
        <w:tabs>
          <w:tab w:val="left" w:pos="0"/>
          <w:tab w:val="left" w:pos="3969"/>
          <w:tab w:val="left" w:pos="7088"/>
        </w:tabs>
        <w:jc w:val="left"/>
        <w:rPr>
          <w:i/>
          <w:sz w:val="24"/>
        </w:rPr>
      </w:pPr>
      <w:r w:rsidRPr="002A5CA3">
        <w:rPr>
          <w:i/>
          <w:sz w:val="24"/>
          <w:szCs w:val="24"/>
        </w:rPr>
        <w:br/>
      </w:r>
      <w:r w:rsidRPr="002A5CA3">
        <w:rPr>
          <w:i/>
          <w:sz w:val="24"/>
        </w:rPr>
        <w:t xml:space="preserve">Som indledning til generalforsamlingen har Kredsen </w:t>
      </w:r>
      <w:r w:rsidR="00B32601">
        <w:rPr>
          <w:i/>
          <w:sz w:val="24"/>
        </w:rPr>
        <w:t>inviteret politiske kandidater til kommunalvalget 2025</w:t>
      </w:r>
      <w:r w:rsidR="00B857BC">
        <w:rPr>
          <w:i/>
          <w:sz w:val="24"/>
        </w:rPr>
        <w:t xml:space="preserve"> til en debat om</w:t>
      </w:r>
      <w:r w:rsidR="008C3201">
        <w:rPr>
          <w:i/>
          <w:sz w:val="24"/>
        </w:rPr>
        <w:br/>
      </w:r>
    </w:p>
    <w:p w14:paraId="1B2E8249" w14:textId="29AA8809" w:rsidR="00C44C54" w:rsidRPr="002A5CA3" w:rsidRDefault="00B857BC" w:rsidP="00AA7097">
      <w:pPr>
        <w:tabs>
          <w:tab w:val="left" w:pos="0"/>
          <w:tab w:val="left" w:pos="3969"/>
          <w:tab w:val="left" w:pos="7088"/>
        </w:tabs>
        <w:jc w:val="left"/>
        <w:rPr>
          <w:i/>
          <w:sz w:val="24"/>
          <w:szCs w:val="24"/>
        </w:rPr>
      </w:pPr>
      <w:r w:rsidRPr="007A0FDB">
        <w:rPr>
          <w:b/>
          <w:bCs/>
          <w:i/>
          <w:sz w:val="32"/>
          <w:szCs w:val="32"/>
        </w:rPr>
        <w:t>Hvad vil du med skolen?</w:t>
      </w:r>
      <w:r w:rsidR="00C44C54" w:rsidRPr="002A5CA3">
        <w:rPr>
          <w:i/>
          <w:sz w:val="24"/>
        </w:rPr>
        <w:t xml:space="preserve"> (</w:t>
      </w:r>
      <w:r w:rsidR="00C44C54" w:rsidRPr="002A5CA3">
        <w:rPr>
          <w:b/>
          <w:i/>
          <w:sz w:val="24"/>
        </w:rPr>
        <w:t>17.00-</w:t>
      </w:r>
      <w:r w:rsidR="00A71476">
        <w:rPr>
          <w:b/>
          <w:i/>
          <w:sz w:val="24"/>
        </w:rPr>
        <w:t xml:space="preserve">ca. </w:t>
      </w:r>
      <w:r w:rsidR="00C44C54" w:rsidRPr="002A5CA3">
        <w:rPr>
          <w:b/>
          <w:i/>
          <w:sz w:val="24"/>
        </w:rPr>
        <w:t>18.</w:t>
      </w:r>
      <w:r>
        <w:rPr>
          <w:b/>
          <w:i/>
          <w:sz w:val="24"/>
        </w:rPr>
        <w:t>45</w:t>
      </w:r>
      <w:r w:rsidR="00C44C54" w:rsidRPr="002A5CA3">
        <w:rPr>
          <w:i/>
          <w:sz w:val="24"/>
        </w:rPr>
        <w:t>).</w:t>
      </w:r>
      <w:r w:rsidR="008C3201">
        <w:rPr>
          <w:i/>
          <w:sz w:val="24"/>
        </w:rPr>
        <w:br/>
      </w:r>
      <w:r w:rsidR="000D4E39">
        <w:rPr>
          <w:i/>
          <w:sz w:val="24"/>
        </w:rPr>
        <w:br/>
        <w:t xml:space="preserve">Vores Borgmester </w:t>
      </w:r>
      <w:r w:rsidR="00A71476">
        <w:rPr>
          <w:i/>
          <w:sz w:val="24"/>
        </w:rPr>
        <w:t xml:space="preserve">Thomas Lykke Pedersen </w:t>
      </w:r>
      <w:r w:rsidR="000D4E39">
        <w:rPr>
          <w:i/>
          <w:sz w:val="24"/>
        </w:rPr>
        <w:t>starter debatten</w:t>
      </w:r>
      <w:r w:rsidR="00AA7097">
        <w:rPr>
          <w:i/>
          <w:sz w:val="24"/>
        </w:rPr>
        <w:t xml:space="preserve">, som ledes af Regitze Flannov, </w:t>
      </w:r>
      <w:r w:rsidR="00E52E24">
        <w:rPr>
          <w:i/>
          <w:sz w:val="24"/>
        </w:rPr>
        <w:t>Formand for Undervisningsudvalget i DLF</w:t>
      </w:r>
    </w:p>
    <w:p w14:paraId="6248EF9A" w14:textId="77777777" w:rsidR="00C44C54" w:rsidRPr="00C139CD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</w:p>
    <w:p w14:paraId="231CD2EB" w14:textId="2F4B3E44" w:rsidR="00C44C54" w:rsidRPr="001809A6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Foreløbig dagsorden – Ordinær Generalforsamling med start </w:t>
      </w:r>
      <w:proofErr w:type="spellStart"/>
      <w:r>
        <w:rPr>
          <w:sz w:val="24"/>
          <w:szCs w:val="24"/>
          <w:u w:val="single"/>
        </w:rPr>
        <w:t>kl</w:t>
      </w:r>
      <w:proofErr w:type="spellEnd"/>
      <w:r>
        <w:rPr>
          <w:sz w:val="24"/>
          <w:szCs w:val="24"/>
          <w:u w:val="single"/>
        </w:rPr>
        <w:t xml:space="preserve"> 19</w:t>
      </w:r>
      <w:r w:rsidR="006A06B5">
        <w:rPr>
          <w:sz w:val="24"/>
          <w:szCs w:val="24"/>
          <w:u w:val="single"/>
        </w:rPr>
        <w:t>.30</w:t>
      </w:r>
      <w:r w:rsidR="00856894">
        <w:rPr>
          <w:sz w:val="24"/>
          <w:szCs w:val="24"/>
          <w:u w:val="single"/>
        </w:rPr>
        <w:t xml:space="preserve"> </w:t>
      </w:r>
      <w:r w:rsidR="007A0FDB">
        <w:rPr>
          <w:sz w:val="24"/>
          <w:szCs w:val="24"/>
          <w:u w:val="single"/>
        </w:rPr>
        <w:t>– slut kl. 20.30</w:t>
      </w:r>
    </w:p>
    <w:p w14:paraId="23D45166" w14:textId="4469C259" w:rsidR="00C44C54" w:rsidRPr="001809A6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9C5A50" wp14:editId="608836E6">
            <wp:simplePos x="0" y="0"/>
            <wp:positionH relativeFrom="margin">
              <wp:posOffset>12700</wp:posOffset>
            </wp:positionH>
            <wp:positionV relativeFrom="margin">
              <wp:posOffset>2007235</wp:posOffset>
            </wp:positionV>
            <wp:extent cx="6120130" cy="541718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7185"/>
                    </a:xfrm>
                    <a:prstGeom prst="rect">
                      <a:avLst/>
                    </a:prstGeom>
                    <a:solidFill>
                      <a:srgbClr val="D8D8D8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F9AC9" w14:textId="77777777" w:rsidR="006A06B5" w:rsidRPr="00B06CB0" w:rsidRDefault="006A06B5" w:rsidP="006A06B5">
      <w:r w:rsidRPr="00B06CB0">
        <w:t>1.   Valg af dirigent</w:t>
      </w:r>
    </w:p>
    <w:p w14:paraId="37C1FC2B" w14:textId="77777777" w:rsidR="006A06B5" w:rsidRPr="00B06CB0" w:rsidRDefault="006A06B5" w:rsidP="006A06B5">
      <w:r w:rsidRPr="00B06CB0">
        <w:t>2.   Forretningsorden</w:t>
      </w:r>
    </w:p>
    <w:p w14:paraId="27F3CDB9" w14:textId="77777777" w:rsidR="006A06B5" w:rsidRPr="00B06CB0" w:rsidRDefault="006A06B5" w:rsidP="006A06B5">
      <w:r w:rsidRPr="00B06CB0">
        <w:t>3.   Kredsstyrelsens beretning</w:t>
      </w:r>
    </w:p>
    <w:p w14:paraId="4F27EC5A" w14:textId="77777777" w:rsidR="006A06B5" w:rsidRPr="00B06CB0" w:rsidRDefault="006A06B5" w:rsidP="006A06B5">
      <w:r w:rsidRPr="00B06CB0">
        <w:t>4.   Regnskaber</w:t>
      </w:r>
    </w:p>
    <w:p w14:paraId="49A310BC" w14:textId="77777777" w:rsidR="006A06B5" w:rsidRPr="00B06CB0" w:rsidRDefault="006A06B5" w:rsidP="006A06B5">
      <w:r w:rsidRPr="00B06CB0">
        <w:t>5.   Indkomne forslag</w:t>
      </w:r>
    </w:p>
    <w:p w14:paraId="0FC5E68C" w14:textId="77777777" w:rsidR="006A06B5" w:rsidRPr="00B06CB0" w:rsidRDefault="006A06B5" w:rsidP="006A06B5">
      <w:r w:rsidRPr="00B06CB0">
        <w:t xml:space="preserve">7.   </w:t>
      </w:r>
      <w:r>
        <w:t>Budget og f</w:t>
      </w:r>
      <w:r w:rsidRPr="00B06CB0">
        <w:t xml:space="preserve">astsættelse af </w:t>
      </w:r>
      <w:r>
        <w:t>m</w:t>
      </w:r>
      <w:r w:rsidRPr="00B06CB0">
        <w:t xml:space="preserve">edlemskontingent </w:t>
      </w:r>
    </w:p>
    <w:p w14:paraId="362A5211" w14:textId="77777777" w:rsidR="006A06B5" w:rsidRPr="00B06CB0" w:rsidRDefault="006A06B5" w:rsidP="006A06B5">
      <w:r w:rsidRPr="00B06CB0">
        <w:t>8.   Eventuelt</w:t>
      </w:r>
    </w:p>
    <w:p w14:paraId="22F2F794" w14:textId="77777777" w:rsidR="00C44C54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</w:p>
    <w:p w14:paraId="5E10B99D" w14:textId="77777777" w:rsidR="00C44C54" w:rsidRPr="00FD61D9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  <w:r w:rsidRPr="00FD61D9">
        <w:rPr>
          <w:sz w:val="24"/>
          <w:szCs w:val="24"/>
        </w:rPr>
        <w:t>Forslag, der ønskes optaget på dagsordenen, skal udformes skriftligt og være kredsformanden i hænde senest 14 dage inden generalforsamlingen.</w:t>
      </w:r>
    </w:p>
    <w:p w14:paraId="184D24B2" w14:textId="77777777" w:rsidR="00C44C54" w:rsidRPr="00FD61D9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  <w:r w:rsidRPr="00FD61D9">
        <w:rPr>
          <w:sz w:val="24"/>
          <w:szCs w:val="24"/>
        </w:rPr>
        <w:t>Endelig dagsorden udsendes senest 5 skoledage før generalforsamlingen.</w:t>
      </w:r>
    </w:p>
    <w:p w14:paraId="6285884B" w14:textId="77777777" w:rsidR="00C44C54" w:rsidRPr="00C139CD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</w:p>
    <w:p w14:paraId="37CA97F6" w14:textId="424FFF41" w:rsidR="00C44C54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Fredensborg d. </w:t>
      </w:r>
      <w:r w:rsidR="00B15652">
        <w:rPr>
          <w:sz w:val="24"/>
          <w:szCs w:val="24"/>
        </w:rPr>
        <w:t>4. feb</w:t>
      </w:r>
      <w:r w:rsidR="00856894">
        <w:rPr>
          <w:sz w:val="24"/>
          <w:szCs w:val="24"/>
        </w:rPr>
        <w:t>ruar 2025</w:t>
      </w:r>
    </w:p>
    <w:p w14:paraId="723495BA" w14:textId="6390CC31" w:rsidR="00C44C54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Annette Hansen-Jacobsen, </w:t>
      </w:r>
      <w:r w:rsidR="00856894">
        <w:rPr>
          <w:sz w:val="24"/>
          <w:szCs w:val="24"/>
        </w:rPr>
        <w:t>formand Fredensborg Lære</w:t>
      </w:r>
      <w:r w:rsidR="003B36E6">
        <w:rPr>
          <w:sz w:val="24"/>
          <w:szCs w:val="24"/>
        </w:rPr>
        <w:t>r</w:t>
      </w:r>
      <w:r w:rsidR="00856894">
        <w:rPr>
          <w:sz w:val="24"/>
          <w:szCs w:val="24"/>
        </w:rPr>
        <w:t>kreds</w:t>
      </w:r>
    </w:p>
    <w:p w14:paraId="6660E6D8" w14:textId="77777777" w:rsidR="00C44C54" w:rsidRDefault="00C44C54" w:rsidP="00C44C54">
      <w:pPr>
        <w:tabs>
          <w:tab w:val="left" w:pos="0"/>
          <w:tab w:val="left" w:pos="3969"/>
          <w:tab w:val="left" w:pos="7088"/>
        </w:tabs>
        <w:rPr>
          <w:sz w:val="24"/>
          <w:szCs w:val="24"/>
        </w:rPr>
      </w:pPr>
    </w:p>
    <w:p w14:paraId="2E84EA6D" w14:textId="3AE49D88" w:rsidR="00C44C54" w:rsidRDefault="00C44C54" w:rsidP="00C44C54">
      <w:pPr>
        <w:tabs>
          <w:tab w:val="left" w:pos="0"/>
          <w:tab w:val="left" w:pos="3969"/>
          <w:tab w:val="left" w:pos="7088"/>
        </w:tabs>
        <w:rPr>
          <w:b/>
          <w:sz w:val="32"/>
          <w:szCs w:val="32"/>
          <w:u w:val="single"/>
        </w:rPr>
      </w:pPr>
      <w:r w:rsidRPr="00130DD2">
        <w:rPr>
          <w:b/>
          <w:sz w:val="32"/>
          <w:szCs w:val="32"/>
          <w:u w:val="single"/>
        </w:rPr>
        <w:t xml:space="preserve">Husk at </w:t>
      </w:r>
      <w:r>
        <w:rPr>
          <w:b/>
          <w:sz w:val="32"/>
          <w:szCs w:val="32"/>
          <w:u w:val="single"/>
        </w:rPr>
        <w:t>melde dig til hos</w:t>
      </w:r>
      <w:r w:rsidRPr="00130DD2">
        <w:rPr>
          <w:b/>
          <w:sz w:val="32"/>
          <w:szCs w:val="32"/>
          <w:u w:val="single"/>
        </w:rPr>
        <w:t xml:space="preserve"> tillidsrepræsentanten</w:t>
      </w:r>
      <w:r>
        <w:rPr>
          <w:b/>
          <w:sz w:val="32"/>
          <w:szCs w:val="32"/>
          <w:u w:val="single"/>
        </w:rPr>
        <w:t xml:space="preserve"> (pensionister direkte til 036@dlf.org)</w:t>
      </w:r>
      <w:r w:rsidRPr="00130DD2">
        <w:rPr>
          <w:b/>
          <w:sz w:val="32"/>
          <w:szCs w:val="32"/>
          <w:u w:val="single"/>
        </w:rPr>
        <w:t xml:space="preserve"> </w:t>
      </w:r>
      <w:r w:rsidRPr="00E03491">
        <w:rPr>
          <w:b/>
          <w:sz w:val="32"/>
          <w:szCs w:val="32"/>
          <w:highlight w:val="yellow"/>
          <w:u w:val="single"/>
        </w:rPr>
        <w:t xml:space="preserve">senest d. </w:t>
      </w:r>
      <w:r>
        <w:rPr>
          <w:b/>
          <w:sz w:val="32"/>
          <w:szCs w:val="32"/>
          <w:highlight w:val="yellow"/>
          <w:u w:val="single"/>
        </w:rPr>
        <w:t>1</w:t>
      </w:r>
      <w:r w:rsidR="00856894">
        <w:rPr>
          <w:b/>
          <w:sz w:val="32"/>
          <w:szCs w:val="32"/>
          <w:highlight w:val="yellow"/>
          <w:u w:val="single"/>
        </w:rPr>
        <w:t>1</w:t>
      </w:r>
      <w:r>
        <w:rPr>
          <w:b/>
          <w:sz w:val="32"/>
          <w:szCs w:val="32"/>
          <w:highlight w:val="yellow"/>
          <w:u w:val="single"/>
        </w:rPr>
        <w:t>.</w:t>
      </w:r>
      <w:r w:rsidRPr="00E03491">
        <w:rPr>
          <w:b/>
          <w:sz w:val="32"/>
          <w:szCs w:val="32"/>
          <w:highlight w:val="yellow"/>
          <w:u w:val="single"/>
        </w:rPr>
        <w:t xml:space="preserve"> marts 202</w:t>
      </w:r>
      <w:r w:rsidR="003B36E6">
        <w:rPr>
          <w:b/>
          <w:sz w:val="32"/>
          <w:szCs w:val="32"/>
          <w:highlight w:val="yellow"/>
          <w:u w:val="single"/>
        </w:rPr>
        <w:t>5</w:t>
      </w:r>
      <w:r w:rsidRPr="00E03491">
        <w:rPr>
          <w:b/>
          <w:sz w:val="32"/>
          <w:szCs w:val="32"/>
          <w:highlight w:val="yellow"/>
          <w:u w:val="single"/>
        </w:rPr>
        <w:t xml:space="preserve"> kl. 12</w:t>
      </w:r>
      <w:r>
        <w:rPr>
          <w:b/>
          <w:sz w:val="32"/>
          <w:szCs w:val="32"/>
          <w:u w:val="single"/>
        </w:rPr>
        <w:t>, hvis du ønsker</w:t>
      </w:r>
      <w:r w:rsidR="00856894">
        <w:rPr>
          <w:b/>
          <w:sz w:val="32"/>
          <w:szCs w:val="32"/>
          <w:u w:val="single"/>
        </w:rPr>
        <w:t xml:space="preserve"> at spise med</w:t>
      </w:r>
    </w:p>
    <w:p w14:paraId="45330B97" w14:textId="77777777" w:rsidR="005A2977" w:rsidRDefault="005A2977"/>
    <w:sectPr w:rsidR="005A2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94B2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68241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54"/>
    <w:rsid w:val="000D4E39"/>
    <w:rsid w:val="000F3FBB"/>
    <w:rsid w:val="00113D0B"/>
    <w:rsid w:val="00164385"/>
    <w:rsid w:val="003B36E6"/>
    <w:rsid w:val="00540400"/>
    <w:rsid w:val="005A2977"/>
    <w:rsid w:val="006A06B5"/>
    <w:rsid w:val="006B03DC"/>
    <w:rsid w:val="007A0FDB"/>
    <w:rsid w:val="00856894"/>
    <w:rsid w:val="008A7386"/>
    <w:rsid w:val="008C3201"/>
    <w:rsid w:val="0095673C"/>
    <w:rsid w:val="009949DD"/>
    <w:rsid w:val="009B4614"/>
    <w:rsid w:val="00A670E7"/>
    <w:rsid w:val="00A71476"/>
    <w:rsid w:val="00AA7097"/>
    <w:rsid w:val="00AF37C6"/>
    <w:rsid w:val="00B15652"/>
    <w:rsid w:val="00B32601"/>
    <w:rsid w:val="00B857BC"/>
    <w:rsid w:val="00C06CC8"/>
    <w:rsid w:val="00C44C54"/>
    <w:rsid w:val="00E52E24"/>
    <w:rsid w:val="00EF7D19"/>
    <w:rsid w:val="00F1505C"/>
    <w:rsid w:val="00F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BCF6"/>
  <w15:chartTrackingRefBased/>
  <w15:docId w15:val="{1C14039F-2633-4F8E-BA0F-1FD8F9C7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5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rsid w:val="00C44C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C44C54"/>
    <w:rPr>
      <w:rFonts w:ascii="Helvetica" w:eastAsia="Arial Unicode MS" w:hAnsi="Arial Unicode MS" w:cs="Arial Unicode MS"/>
      <w:color w:val="000000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Hansen-Jacobsen</dc:creator>
  <cp:keywords/>
  <dc:description/>
  <cp:lastModifiedBy>Annette Hansen-Jacobsen</cp:lastModifiedBy>
  <cp:revision>24</cp:revision>
  <dcterms:created xsi:type="dcterms:W3CDTF">2025-01-27T11:39:00Z</dcterms:created>
  <dcterms:modified xsi:type="dcterms:W3CDTF">2025-02-12T09:47:00Z</dcterms:modified>
</cp:coreProperties>
</file>