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A1A8" w14:textId="455094CA" w:rsidR="007E2F73" w:rsidRDefault="007E2F73" w:rsidP="007E2F73">
      <w:pPr>
        <w:tabs>
          <w:tab w:val="right" w:pos="10062"/>
        </w:tabs>
        <w:spacing w:line="264" w:lineRule="auto"/>
        <w:rPr>
          <w:rFonts w:ascii="Book Antiqua" w:hAnsi="Book Antiqua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5673143" wp14:editId="581F56C4">
                <wp:simplePos x="0" y="0"/>
                <wp:positionH relativeFrom="page">
                  <wp:posOffset>5852160</wp:posOffset>
                </wp:positionH>
                <wp:positionV relativeFrom="page">
                  <wp:posOffset>272415</wp:posOffset>
                </wp:positionV>
                <wp:extent cx="911860" cy="927100"/>
                <wp:effectExtent l="3810" t="0" r="0" b="635"/>
                <wp:wrapNone/>
                <wp:docPr id="312774191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CD22C" w14:textId="77777777" w:rsidR="007E2F73" w:rsidRDefault="007E2F73" w:rsidP="007E2F73">
                            <w:pPr>
                              <w:tabs>
                                <w:tab w:val="left" w:pos="-851"/>
                                <w:tab w:val="left" w:pos="0"/>
                                <w:tab w:val="left" w:pos="851"/>
                                <w:tab w:val="left" w:pos="1702"/>
                                <w:tab w:val="left" w:pos="2553"/>
                                <w:tab w:val="left" w:pos="3403"/>
                                <w:tab w:val="left" w:pos="4254"/>
                                <w:tab w:val="left" w:pos="5105"/>
                                <w:tab w:val="left" w:pos="5956"/>
                                <w:tab w:val="left" w:pos="6807"/>
                                <w:tab w:val="left" w:pos="7657"/>
                                <w:tab w:val="left" w:pos="8508"/>
                                <w:tab w:val="left" w:pos="9359"/>
                                <w:tab w:val="left" w:pos="10210"/>
                                <w:tab w:val="left" w:pos="11061"/>
                                <w:tab w:val="left" w:pos="11911"/>
                                <w:tab w:val="left" w:pos="12762"/>
                                <w:tab w:val="left" w:pos="13613"/>
                                <w:tab w:val="left" w:pos="14464"/>
                                <w:tab w:val="left" w:pos="15315"/>
                                <w:tab w:val="left" w:pos="16165"/>
                                <w:tab w:val="left" w:pos="17016"/>
                                <w:tab w:val="left" w:pos="17867"/>
                                <w:tab w:val="left" w:pos="18718"/>
                                <w:tab w:val="left" w:pos="19569"/>
                                <w:tab w:val="left" w:pos="20419"/>
                                <w:tab w:val="left" w:pos="21270"/>
                                <w:tab w:val="left" w:pos="22121"/>
                                <w:tab w:val="left" w:pos="22972"/>
                                <w:tab w:val="left" w:pos="23823"/>
                                <w:tab w:val="left" w:pos="24673"/>
                                <w:tab w:val="left" w:pos="25524"/>
                                <w:tab w:val="left" w:pos="26375"/>
                                <w:tab w:val="left" w:pos="27226"/>
                                <w:tab w:val="left" w:pos="28077"/>
                                <w:tab w:val="left" w:pos="28927"/>
                                <w:tab w:val="left" w:pos="29778"/>
                              </w:tabs>
                              <w:rPr>
                                <w:rFonts w:ascii="Courier New" w:hAnsi="Courier New"/>
                                <w:sz w:val="2"/>
                              </w:rPr>
                            </w:pPr>
                            <w:r>
                              <w:rPr>
                                <w:rFonts w:ascii="Courier New" w:hAnsi="Courier New"/>
                              </w:rPr>
                              <w:object w:dxaOrig="1440" w:dyaOrig="1460" w14:anchorId="5DD7AF4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73pt" fillcolor="window">
                                  <v:imagedata r:id="rId4" o:title="" croptop="-496f" cropbottom="-546f" cropleft="-100f" cropright="-100f"/>
                                </v:shape>
                                <o:OLEObject Type="Embed" ProgID="Word.Picture.8" ShapeID="_x0000_i1026" DrawAspect="Content" ObjectID="_1797845380" r:id="rId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3143" id="Rektangel 2" o:spid="_x0000_s1026" style="position:absolute;margin-left:460.8pt;margin-top:21.45pt;width:71.8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" o:allowincell="f" filled="f" stroked="f" strokeweight="0">
                <v:textbox inset="0,0,0,0">
                  <w:txbxContent>
                    <w:p w14:paraId="366CD22C" w14:textId="77777777" w:rsidR="007E2F73" w:rsidRDefault="007E2F73" w:rsidP="007E2F73">
                      <w:pPr>
                        <w:tabs>
                          <w:tab w:val="left" w:pos="-851"/>
                          <w:tab w:val="left" w:pos="0"/>
                          <w:tab w:val="left" w:pos="851"/>
                          <w:tab w:val="left" w:pos="1702"/>
                          <w:tab w:val="left" w:pos="2553"/>
                          <w:tab w:val="left" w:pos="3403"/>
                          <w:tab w:val="left" w:pos="4254"/>
                          <w:tab w:val="left" w:pos="5105"/>
                          <w:tab w:val="left" w:pos="5956"/>
                          <w:tab w:val="left" w:pos="6807"/>
                          <w:tab w:val="left" w:pos="7657"/>
                          <w:tab w:val="left" w:pos="8508"/>
                          <w:tab w:val="left" w:pos="9359"/>
                          <w:tab w:val="left" w:pos="10210"/>
                          <w:tab w:val="left" w:pos="11061"/>
                          <w:tab w:val="left" w:pos="11911"/>
                          <w:tab w:val="left" w:pos="12762"/>
                          <w:tab w:val="left" w:pos="13613"/>
                          <w:tab w:val="left" w:pos="14464"/>
                          <w:tab w:val="left" w:pos="15315"/>
                          <w:tab w:val="left" w:pos="16165"/>
                          <w:tab w:val="left" w:pos="17016"/>
                          <w:tab w:val="left" w:pos="17867"/>
                          <w:tab w:val="left" w:pos="18718"/>
                          <w:tab w:val="left" w:pos="19569"/>
                          <w:tab w:val="left" w:pos="20419"/>
                          <w:tab w:val="left" w:pos="21270"/>
                          <w:tab w:val="left" w:pos="22121"/>
                          <w:tab w:val="left" w:pos="22972"/>
                          <w:tab w:val="left" w:pos="23823"/>
                          <w:tab w:val="left" w:pos="24673"/>
                          <w:tab w:val="left" w:pos="25524"/>
                          <w:tab w:val="left" w:pos="26375"/>
                          <w:tab w:val="left" w:pos="27226"/>
                          <w:tab w:val="left" w:pos="28077"/>
                          <w:tab w:val="left" w:pos="28927"/>
                          <w:tab w:val="left" w:pos="29778"/>
                        </w:tabs>
                        <w:rPr>
                          <w:rFonts w:ascii="Courier New" w:hAnsi="Courier New"/>
                          <w:sz w:val="2"/>
                        </w:rPr>
                      </w:pPr>
                      <w:r>
                        <w:rPr>
                          <w:rFonts w:ascii="Courier New" w:hAnsi="Courier New"/>
                        </w:rPr>
                        <w:object w:dxaOrig="1440" w:dyaOrig="1460" w14:anchorId="5DD7AF4C">
                          <v:shape id="_x0000_i1026" type="#_x0000_t75" style="width:1in;height:73pt" fillcolor="window">
                            <v:imagedata r:id="rId4" o:title="" croptop="-496f" cropbottom="-546f" cropleft="-100f" cropright="-100f"/>
                          </v:shape>
                          <o:OLEObject Type="Embed" ProgID="Word.Picture.8" ShapeID="_x0000_i1026" DrawAspect="Content" ObjectID="_1797845380" r:id="rId6"/>
                        </w:objec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Book Antiqua" w:hAnsi="Book Antiqua"/>
          <w:b/>
          <w:sz w:val="28"/>
        </w:rPr>
        <w:t>Fredensborg Lærerkreds</w:t>
      </w:r>
      <w:r>
        <w:rPr>
          <w:rFonts w:ascii="Book Antiqua" w:hAnsi="Book Antiqua"/>
          <w:b/>
          <w:sz w:val="48"/>
        </w:rPr>
        <w:tab/>
      </w:r>
    </w:p>
    <w:p w14:paraId="67CB5A82" w14:textId="77777777" w:rsidR="007E2F73" w:rsidRDefault="007E2F73" w:rsidP="007E2F73">
      <w:pPr>
        <w:tabs>
          <w:tab w:val="left" w:pos="-568"/>
          <w:tab w:val="left" w:pos="283"/>
          <w:tab w:val="left" w:pos="1134"/>
          <w:tab w:val="left" w:pos="1985"/>
          <w:tab w:val="left" w:pos="2836"/>
          <w:tab w:val="left" w:pos="3686"/>
          <w:tab w:val="left" w:pos="4537"/>
          <w:tab w:val="left" w:pos="5388"/>
          <w:tab w:val="left" w:pos="6239"/>
          <w:tab w:val="left" w:pos="7090"/>
          <w:tab w:val="left" w:pos="7940"/>
          <w:tab w:val="left" w:pos="8791"/>
          <w:tab w:val="left" w:pos="9642"/>
          <w:tab w:val="left" w:pos="10493"/>
          <w:tab w:val="left" w:pos="11344"/>
          <w:tab w:val="left" w:pos="12194"/>
          <w:tab w:val="left" w:pos="13045"/>
          <w:tab w:val="left" w:pos="13896"/>
          <w:tab w:val="left" w:pos="14747"/>
          <w:tab w:val="left" w:pos="15598"/>
          <w:tab w:val="left" w:pos="16448"/>
          <w:tab w:val="left" w:pos="17299"/>
          <w:tab w:val="left" w:pos="18150"/>
          <w:tab w:val="left" w:pos="19001"/>
          <w:tab w:val="left" w:pos="19852"/>
          <w:tab w:val="left" w:pos="20702"/>
          <w:tab w:val="left" w:pos="21553"/>
          <w:tab w:val="left" w:pos="22404"/>
          <w:tab w:val="left" w:pos="23255"/>
          <w:tab w:val="left" w:pos="24106"/>
          <w:tab w:val="left" w:pos="24956"/>
          <w:tab w:val="left" w:pos="25807"/>
          <w:tab w:val="left" w:pos="26658"/>
          <w:tab w:val="left" w:pos="27509"/>
          <w:tab w:val="left" w:pos="28360"/>
          <w:tab w:val="left" w:pos="29210"/>
          <w:tab w:val="left" w:pos="30061"/>
        </w:tabs>
        <w:spacing w:line="264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sz w:val="34"/>
        </w:rPr>
        <w:t>KREDS 36</w:t>
      </w:r>
    </w:p>
    <w:p w14:paraId="7F5C1B11" w14:textId="77777777" w:rsidR="007E2F73" w:rsidRDefault="007E2F73" w:rsidP="007E2F73">
      <w:pPr>
        <w:tabs>
          <w:tab w:val="left" w:pos="-568"/>
          <w:tab w:val="left" w:pos="283"/>
          <w:tab w:val="left" w:pos="1134"/>
          <w:tab w:val="left" w:pos="1985"/>
          <w:tab w:val="left" w:pos="2836"/>
          <w:tab w:val="left" w:pos="3686"/>
          <w:tab w:val="left" w:pos="4537"/>
          <w:tab w:val="left" w:pos="5388"/>
          <w:tab w:val="left" w:pos="6239"/>
          <w:tab w:val="left" w:pos="7090"/>
          <w:tab w:val="left" w:pos="7940"/>
          <w:tab w:val="left" w:pos="8791"/>
          <w:tab w:val="left" w:pos="9642"/>
          <w:tab w:val="left" w:pos="10493"/>
          <w:tab w:val="left" w:pos="11344"/>
          <w:tab w:val="left" w:pos="12194"/>
          <w:tab w:val="left" w:pos="13045"/>
          <w:tab w:val="left" w:pos="13896"/>
          <w:tab w:val="left" w:pos="14747"/>
          <w:tab w:val="left" w:pos="15598"/>
          <w:tab w:val="left" w:pos="16448"/>
          <w:tab w:val="left" w:pos="17299"/>
          <w:tab w:val="left" w:pos="18150"/>
          <w:tab w:val="left" w:pos="19001"/>
          <w:tab w:val="left" w:pos="19852"/>
          <w:tab w:val="left" w:pos="20702"/>
          <w:tab w:val="left" w:pos="21553"/>
          <w:tab w:val="left" w:pos="22404"/>
          <w:tab w:val="left" w:pos="23255"/>
          <w:tab w:val="left" w:pos="24106"/>
          <w:tab w:val="left" w:pos="24956"/>
          <w:tab w:val="left" w:pos="25807"/>
          <w:tab w:val="left" w:pos="26658"/>
          <w:tab w:val="left" w:pos="27509"/>
          <w:tab w:val="left" w:pos="28360"/>
          <w:tab w:val="left" w:pos="29210"/>
          <w:tab w:val="left" w:pos="30061"/>
        </w:tabs>
        <w:spacing w:line="264" w:lineRule="auto"/>
        <w:rPr>
          <w:rFonts w:ascii="Book Antiqua" w:hAnsi="Book Antiqua"/>
          <w:b/>
          <w:sz w:val="8"/>
        </w:rPr>
      </w:pPr>
    </w:p>
    <w:p w14:paraId="481C2CF1" w14:textId="2EDA1584" w:rsidR="007E2F73" w:rsidRDefault="00AE6714" w:rsidP="007E2F73">
      <w:pPr>
        <w:tabs>
          <w:tab w:val="left" w:pos="-680"/>
          <w:tab w:val="left" w:pos="0"/>
          <w:tab w:val="left" w:pos="851"/>
          <w:tab w:val="left" w:pos="1702"/>
          <w:tab w:val="left" w:pos="2552"/>
          <w:tab w:val="left" w:pos="3372"/>
          <w:tab w:val="left" w:pos="4109"/>
          <w:tab w:val="left" w:pos="4393"/>
          <w:tab w:val="left" w:pos="5105"/>
          <w:tab w:val="left" w:pos="5669"/>
          <w:tab w:val="left" w:pos="7142"/>
          <w:tab w:val="left" w:pos="7567"/>
          <w:tab w:val="left" w:pos="8872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spacing w:line="264" w:lineRule="auto"/>
        <w:rPr>
          <w:rFonts w:ascii="Book Antiqua" w:hAnsi="Book Antiqua"/>
          <w:b/>
          <w:sz w:val="8"/>
        </w:rPr>
      </w:pPr>
      <w:r>
        <w:rPr>
          <w:rFonts w:ascii="Book Antiqua" w:hAnsi="Book Antiqua"/>
          <w:b/>
          <w:sz w:val="18"/>
        </w:rPr>
        <w:t>Savsvinget 7, 1.tv</w:t>
      </w:r>
      <w:r w:rsidR="00BC53EF">
        <w:rPr>
          <w:rFonts w:ascii="Book Antiqua" w:hAnsi="Book Antiqua"/>
          <w:b/>
          <w:sz w:val="18"/>
        </w:rPr>
        <w:t>, 2970 Hørshol</w:t>
      </w:r>
      <w:r w:rsidR="006F17AE">
        <w:rPr>
          <w:rFonts w:ascii="Book Antiqua" w:hAnsi="Book Antiqua"/>
          <w:b/>
          <w:sz w:val="18"/>
        </w:rPr>
        <w:t>m</w:t>
      </w:r>
    </w:p>
    <w:p w14:paraId="7BF4F3FC" w14:textId="016F5594" w:rsidR="007E2F73" w:rsidRDefault="007E2F73" w:rsidP="007E2F73">
      <w:pPr>
        <w:tabs>
          <w:tab w:val="left" w:pos="-680"/>
          <w:tab w:val="left" w:pos="0"/>
          <w:tab w:val="left" w:pos="1076"/>
          <w:tab w:val="left" w:pos="1702"/>
          <w:tab w:val="left" w:pos="2552"/>
          <w:tab w:val="left" w:pos="3372"/>
          <w:tab w:val="left" w:pos="4194"/>
          <w:tab w:val="left" w:pos="4393"/>
          <w:tab w:val="left" w:pos="5386"/>
          <w:tab w:val="left" w:pos="6235"/>
          <w:tab w:val="left" w:pos="7142"/>
          <w:tab w:val="left" w:pos="8786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spacing w:line="264" w:lineRule="auto"/>
        <w:rPr>
          <w:rFonts w:ascii="Book Antiqua" w:hAnsi="Book Antiqua"/>
          <w:b/>
          <w:sz w:val="16"/>
        </w:rPr>
      </w:pPr>
      <w:r>
        <w:rPr>
          <w:rFonts w:ascii="Book Antiqua" w:hAnsi="Book Antiqua"/>
          <w:b/>
          <w:sz w:val="16"/>
        </w:rPr>
        <w:t>Åbningstider:</w:t>
      </w:r>
      <w:r w:rsidR="005229B5">
        <w:rPr>
          <w:rFonts w:ascii="Book Antiqua" w:hAnsi="Book Antiqua"/>
          <w:b/>
          <w:sz w:val="16"/>
        </w:rPr>
        <w:t xml:space="preserve"> </w:t>
      </w:r>
      <w:r w:rsidR="006F17AE">
        <w:rPr>
          <w:rFonts w:ascii="Book Antiqua" w:hAnsi="Book Antiqua"/>
          <w:b/>
          <w:sz w:val="16"/>
        </w:rPr>
        <w:t>mandag og fredag 8-13, tirsdag onsdag og torsdag 11-16</w:t>
      </w:r>
      <w:r>
        <w:rPr>
          <w:rFonts w:ascii="Book Antiqua" w:hAnsi="Book Antiqua"/>
          <w:b/>
          <w:sz w:val="16"/>
          <w:vertAlign w:val="superscript"/>
        </w:rPr>
        <w:t xml:space="preserve">      </w:t>
      </w:r>
      <w:r>
        <w:rPr>
          <w:rFonts w:ascii="Book Antiqua" w:hAnsi="Book Antiqua"/>
          <w:b/>
          <w:sz w:val="16"/>
        </w:rPr>
        <w:t xml:space="preserve">Tlf.  48482455  </w:t>
      </w:r>
      <w:r w:rsidR="006F17AE">
        <w:rPr>
          <w:rFonts w:ascii="Book Antiqua" w:hAnsi="Book Antiqua"/>
          <w:b/>
          <w:sz w:val="16"/>
        </w:rPr>
        <w:t xml:space="preserve"> </w:t>
      </w:r>
      <w:r>
        <w:rPr>
          <w:rFonts w:ascii="Book Antiqua" w:hAnsi="Book Antiqua"/>
          <w:b/>
          <w:sz w:val="16"/>
        </w:rPr>
        <w:t>Email: 036@dlf.org</w:t>
      </w:r>
      <w:r w:rsidR="006F17AE" w:rsidRPr="006F17AE">
        <w:rPr>
          <w:rFonts w:ascii="Book Antiqua" w:hAnsi="Book Antiqua"/>
          <w:b/>
          <w:sz w:val="16"/>
          <w:szCs w:val="16"/>
        </w:rPr>
        <w:t xml:space="preserve"> </w:t>
      </w:r>
      <w:r w:rsidR="006F17AE">
        <w:rPr>
          <w:rFonts w:ascii="Book Antiqua" w:hAnsi="Book Antiqua"/>
          <w:b/>
          <w:sz w:val="16"/>
          <w:szCs w:val="16"/>
        </w:rPr>
        <w:t xml:space="preserve"> www.kreds36.dk</w:t>
      </w:r>
    </w:p>
    <w:p w14:paraId="7F4113F6" w14:textId="35C68B04" w:rsidR="007E2F73" w:rsidRDefault="007E2F73" w:rsidP="007E2F73">
      <w:pPr>
        <w:tabs>
          <w:tab w:val="left" w:pos="-680"/>
          <w:tab w:val="left" w:pos="0"/>
          <w:tab w:val="left" w:pos="1076"/>
          <w:tab w:val="left" w:pos="1702"/>
          <w:tab w:val="left" w:pos="2552"/>
          <w:tab w:val="left" w:pos="3372"/>
          <w:tab w:val="left" w:pos="4194"/>
          <w:tab w:val="left" w:pos="4393"/>
          <w:tab w:val="left" w:pos="5386"/>
          <w:tab w:val="left" w:pos="6235"/>
          <w:tab w:val="left" w:pos="7142"/>
          <w:tab w:val="left" w:pos="8786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spacing w:line="264" w:lineRule="auto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                                               </w:t>
      </w:r>
      <w:r w:rsidR="006F17AE">
        <w:rPr>
          <w:rFonts w:ascii="Book Antiqua" w:hAnsi="Book Antiqua"/>
          <w:b/>
          <w:sz w:val="16"/>
          <w:szCs w:val="16"/>
        </w:rPr>
        <w:t xml:space="preserve">           </w:t>
      </w:r>
    </w:p>
    <w:p w14:paraId="7EA7C9A9" w14:textId="77777777" w:rsidR="007E2F73" w:rsidRDefault="007E2F73" w:rsidP="007E2F73">
      <w:pPr>
        <w:tabs>
          <w:tab w:val="left" w:pos="-680"/>
          <w:tab w:val="left" w:pos="0"/>
          <w:tab w:val="left" w:pos="1076"/>
          <w:tab w:val="left" w:pos="1702"/>
          <w:tab w:val="left" w:pos="2552"/>
          <w:tab w:val="left" w:pos="3372"/>
          <w:tab w:val="left" w:pos="4194"/>
          <w:tab w:val="left" w:pos="4393"/>
          <w:tab w:val="left" w:pos="5386"/>
          <w:tab w:val="left" w:pos="6235"/>
          <w:tab w:val="left" w:pos="7142"/>
          <w:tab w:val="left" w:pos="8786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</w:tabs>
        <w:spacing w:line="264" w:lineRule="auto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</w:t>
      </w:r>
    </w:p>
    <w:p w14:paraId="05F05DFF" w14:textId="114AA719" w:rsidR="007E2F73" w:rsidRDefault="007E2F73" w:rsidP="007E2F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2D98532" wp14:editId="004279E3">
                <wp:simplePos x="0" y="0"/>
                <wp:positionH relativeFrom="margin">
                  <wp:posOffset>11430</wp:posOffset>
                </wp:positionH>
                <wp:positionV relativeFrom="paragraph">
                  <wp:posOffset>15875</wp:posOffset>
                </wp:positionV>
                <wp:extent cx="6309360" cy="16510"/>
                <wp:effectExtent l="1905" t="0" r="3810" b="0"/>
                <wp:wrapNone/>
                <wp:docPr id="100950262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74E8" id="Rektangel 1" o:spid="_x0000_s1026" style="position:absolute;margin-left:.9pt;margin-top:1.25pt;width:496.8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wt5gEAALQDAAAOAAAAZHJzL2Uyb0RvYy54bWysU8Fu2zAMvQ/YPwi6L47TNFuNOEWRosOA&#10;bh3Q7QMYWbaFyaJGKXGyrx+lpGmw3Yb5IIii+PQe+by83Q9W7DQFg66W5WQqhXYKG+O6Wn7/9vDu&#10;gx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" o:allowincell="f" fillcolor="black" stroked="f" strokeweight=".05pt">
                <w10:wrap anchorx="margin"/>
              </v:rect>
            </w:pict>
          </mc:Fallback>
        </mc:AlternateContent>
      </w:r>
    </w:p>
    <w:p w14:paraId="7152AE04" w14:textId="77777777" w:rsidR="007E2F73" w:rsidRDefault="007E2F73" w:rsidP="007E2F73">
      <w:pPr>
        <w:tabs>
          <w:tab w:val="left" w:pos="0"/>
          <w:tab w:val="left" w:pos="3686"/>
          <w:tab w:val="left" w:pos="7088"/>
        </w:tabs>
        <w:rPr>
          <w:sz w:val="24"/>
          <w:szCs w:val="24"/>
        </w:rPr>
      </w:pPr>
      <w:r>
        <w:tab/>
      </w:r>
      <w:r>
        <w:tab/>
      </w:r>
    </w:p>
    <w:p w14:paraId="0BEABA01" w14:textId="77777777" w:rsidR="007E2F73" w:rsidRDefault="007E2F73" w:rsidP="007E2F73">
      <w:pPr>
        <w:tabs>
          <w:tab w:val="left" w:pos="0"/>
          <w:tab w:val="left" w:pos="3686"/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EE773A" w14:textId="469662C9" w:rsidR="007E2F73" w:rsidRDefault="007E2F73" w:rsidP="007E2F73">
      <w:pPr>
        <w:pStyle w:val="Brdtekst"/>
        <w:rPr>
          <w:i/>
        </w:rPr>
      </w:pPr>
      <w:r>
        <w:t>Arbejdsmiljø</w:t>
      </w:r>
      <w:r w:rsidR="00ED4C8A">
        <w:t>arbejdet i</w:t>
      </w:r>
      <w:r w:rsidR="008D1502">
        <w:t xml:space="preserve"> Fredensborg Lærerkreds</w:t>
      </w:r>
    </w:p>
    <w:p w14:paraId="4560D51F" w14:textId="77777777" w:rsidR="007E2F73" w:rsidRDefault="007E2F73" w:rsidP="007E2F73"/>
    <w:p w14:paraId="2EDCD311" w14:textId="77777777" w:rsidR="007E2F73" w:rsidRDefault="007E2F73" w:rsidP="007E2F73"/>
    <w:p w14:paraId="6899ED9E" w14:textId="58CAD34A" w:rsidR="007E2F73" w:rsidRDefault="007E2F73" w:rsidP="007E2F73">
      <w:pPr>
        <w:rPr>
          <w:sz w:val="24"/>
        </w:rPr>
      </w:pPr>
      <w:r>
        <w:rPr>
          <w:sz w:val="24"/>
        </w:rPr>
        <w:t xml:space="preserve">Kredsen </w:t>
      </w:r>
      <w:r w:rsidR="0017584F">
        <w:rPr>
          <w:sz w:val="24"/>
        </w:rPr>
        <w:t>arbejder</w:t>
      </w:r>
      <w:r>
        <w:rPr>
          <w:sz w:val="24"/>
        </w:rPr>
        <w:t xml:space="preserve"> for et sundt og sikkert arbejdsmiljø for medlemmerne med fokus på såvel det fysiske</w:t>
      </w:r>
      <w:r w:rsidR="00161112">
        <w:rPr>
          <w:sz w:val="24"/>
        </w:rPr>
        <w:t>,</w:t>
      </w:r>
      <w:r>
        <w:rPr>
          <w:sz w:val="24"/>
        </w:rPr>
        <w:t xml:space="preserve"> som det psykiske</w:t>
      </w:r>
      <w:r w:rsidR="002F18C1">
        <w:rPr>
          <w:sz w:val="24"/>
        </w:rPr>
        <w:t xml:space="preserve"> og sociale</w:t>
      </w:r>
      <w:r>
        <w:rPr>
          <w:sz w:val="24"/>
        </w:rPr>
        <w:t xml:space="preserve"> arbejdsmiljø.</w:t>
      </w:r>
    </w:p>
    <w:p w14:paraId="5330A70B" w14:textId="77777777" w:rsidR="00AB4ECE" w:rsidRDefault="00AB4ECE" w:rsidP="007E2F73">
      <w:pPr>
        <w:rPr>
          <w:sz w:val="24"/>
        </w:rPr>
      </w:pPr>
    </w:p>
    <w:p w14:paraId="4F81DDB7" w14:textId="77777777" w:rsidR="0017584F" w:rsidRDefault="0017584F" w:rsidP="007E2F73">
      <w:pPr>
        <w:rPr>
          <w:sz w:val="24"/>
        </w:rPr>
      </w:pPr>
    </w:p>
    <w:p w14:paraId="221BBB86" w14:textId="734CAE70" w:rsidR="0017584F" w:rsidRDefault="00EB7627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</w:rPr>
      </w:pPr>
      <w:r>
        <w:rPr>
          <w:sz w:val="24"/>
        </w:rPr>
        <w:t>DLF’s principper og strategiske målsætninger ligger</w:t>
      </w:r>
      <w:r w:rsidR="0081707F">
        <w:rPr>
          <w:sz w:val="24"/>
        </w:rPr>
        <w:t xml:space="preserve"> til grundlag for kredsens arbejde</w:t>
      </w:r>
      <w:r w:rsidR="00AB4ECE">
        <w:rPr>
          <w:sz w:val="24"/>
        </w:rPr>
        <w:t>:</w:t>
      </w:r>
      <w:r w:rsidR="0081707F">
        <w:rPr>
          <w:sz w:val="24"/>
        </w:rPr>
        <w:br/>
      </w:r>
      <w:r w:rsidR="0081707F">
        <w:rPr>
          <w:sz w:val="24"/>
        </w:rPr>
        <w:br/>
      </w:r>
      <w:hyperlink r:id="rId7" w:history="1">
        <w:r w:rsidR="00412DE4" w:rsidRPr="0011579C">
          <w:rPr>
            <w:rStyle w:val="Hyperlink"/>
            <w:sz w:val="24"/>
          </w:rPr>
          <w:t>https://www.dlf.org/media/14425983/dlf-principprogram-2021.pdf</w:t>
        </w:r>
      </w:hyperlink>
    </w:p>
    <w:p w14:paraId="3447B5B1" w14:textId="3020D988" w:rsidR="00412DE4" w:rsidRDefault="00412DE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</w:rPr>
      </w:pPr>
      <w:r>
        <w:rPr>
          <w:sz w:val="24"/>
        </w:rPr>
        <w:t>Princip 7+8</w:t>
      </w:r>
    </w:p>
    <w:p w14:paraId="53CDAADF" w14:textId="77777777" w:rsidR="00412DE4" w:rsidRDefault="00412DE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</w:rPr>
      </w:pPr>
    </w:p>
    <w:p w14:paraId="50F021F2" w14:textId="15427F0A" w:rsidR="007B67A7" w:rsidRDefault="007B67A7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</w:rPr>
      </w:pPr>
      <w:r>
        <w:rPr>
          <w:sz w:val="24"/>
        </w:rPr>
        <w:t>Strategiske målsætning</w:t>
      </w:r>
      <w:r w:rsidR="00AB4ECE">
        <w:rPr>
          <w:sz w:val="24"/>
        </w:rPr>
        <w:t xml:space="preserve"> om et godt arbejdsmiljø</w:t>
      </w:r>
      <w:r w:rsidR="00B337E9">
        <w:rPr>
          <w:sz w:val="24"/>
        </w:rPr>
        <w:t xml:space="preserve"> </w:t>
      </w:r>
      <w:hyperlink r:id="rId8" w:history="1">
        <w:r w:rsidR="00B337E9" w:rsidRPr="0011579C">
          <w:rPr>
            <w:rStyle w:val="Hyperlink"/>
            <w:sz w:val="24"/>
          </w:rPr>
          <w:t>https://www.dlf.org/om-dlf/om-dlf/maalsaetninger</w:t>
        </w:r>
      </w:hyperlink>
      <w:r w:rsidR="00B337E9">
        <w:rPr>
          <w:sz w:val="24"/>
        </w:rPr>
        <w:t xml:space="preserve"> </w:t>
      </w:r>
    </w:p>
    <w:p w14:paraId="467EF150" w14:textId="77777777" w:rsidR="00B34509" w:rsidRDefault="00B34509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</w:rPr>
      </w:pPr>
    </w:p>
    <w:p w14:paraId="53249E73" w14:textId="33105BE1" w:rsidR="00412DE4" w:rsidRDefault="00412DE4" w:rsidP="007E2F73">
      <w:pPr>
        <w:rPr>
          <w:sz w:val="24"/>
        </w:rPr>
      </w:pPr>
    </w:p>
    <w:p w14:paraId="62C9AEC8" w14:textId="77777777" w:rsidR="00C15B90" w:rsidRDefault="00C15B90" w:rsidP="007E2F73">
      <w:pPr>
        <w:rPr>
          <w:sz w:val="24"/>
        </w:rPr>
      </w:pPr>
    </w:p>
    <w:p w14:paraId="33CA2591" w14:textId="379C7C75" w:rsidR="001403A6" w:rsidRDefault="00760F90" w:rsidP="007E2F73">
      <w:pPr>
        <w:rPr>
          <w:sz w:val="24"/>
        </w:rPr>
      </w:pPr>
      <w:r>
        <w:rPr>
          <w:sz w:val="24"/>
        </w:rPr>
        <w:t xml:space="preserve">På </w:t>
      </w:r>
      <w:r w:rsidR="000B307F">
        <w:rPr>
          <w:sz w:val="24"/>
        </w:rPr>
        <w:t>k</w:t>
      </w:r>
      <w:r>
        <w:rPr>
          <w:sz w:val="24"/>
        </w:rPr>
        <w:t>reds/kommune og AMR/skole-niveau samarbejdes omkring den gældende arbejdsmiljølovgivning og bekendtgørelser.</w:t>
      </w:r>
    </w:p>
    <w:p w14:paraId="013E75B5" w14:textId="77777777" w:rsidR="00760F90" w:rsidRDefault="00760F90" w:rsidP="007E2F73">
      <w:pPr>
        <w:rPr>
          <w:sz w:val="24"/>
        </w:rPr>
      </w:pPr>
    </w:p>
    <w:p w14:paraId="00AEF52F" w14:textId="6E8E2700" w:rsidR="0040245C" w:rsidRDefault="0040245C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24"/>
        </w:rPr>
      </w:pPr>
      <w:r>
        <w:rPr>
          <w:sz w:val="24"/>
        </w:rPr>
        <w:t>I Trioen arbejder AMR, TR og skoleleder tæt sammen.</w:t>
      </w:r>
      <w:r w:rsidR="00534680">
        <w:rPr>
          <w:sz w:val="24"/>
        </w:rPr>
        <w:br/>
      </w:r>
      <w:r w:rsidR="00684C31">
        <w:rPr>
          <w:sz w:val="24"/>
        </w:rPr>
        <w:t xml:space="preserve">DLF skriver om </w:t>
      </w:r>
      <w:r w:rsidR="00534680">
        <w:rPr>
          <w:sz w:val="24"/>
        </w:rPr>
        <w:t>AMR’s samarbejde med TR:</w:t>
      </w:r>
    </w:p>
    <w:p w14:paraId="548DED87" w14:textId="0FD5D3BD" w:rsidR="00C15B90" w:rsidRDefault="00534680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24"/>
        </w:rPr>
      </w:pPr>
      <w:hyperlink r:id="rId9" w:history="1">
        <w:r w:rsidRPr="0011579C">
          <w:rPr>
            <w:rStyle w:val="Hyperlink"/>
            <w:sz w:val="24"/>
          </w:rPr>
          <w:t>https://www.dlf.org/loen-og-vilkaar/arbejdsmiljoe/arbejdsmiljoerepraesentant/amrs-samarbejde-med-tr</w:t>
        </w:r>
      </w:hyperlink>
      <w:r>
        <w:rPr>
          <w:sz w:val="24"/>
        </w:rPr>
        <w:t xml:space="preserve"> </w:t>
      </w:r>
    </w:p>
    <w:p w14:paraId="1C1D6BDE" w14:textId="77777777" w:rsidR="00D51024" w:rsidRDefault="00D5102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24"/>
        </w:rPr>
      </w:pPr>
    </w:p>
    <w:p w14:paraId="71C30938" w14:textId="5CC01F6A" w:rsidR="00D51024" w:rsidRDefault="00D5102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rPr>
          <w:sz w:val="24"/>
        </w:rPr>
      </w:pPr>
      <w:r>
        <w:rPr>
          <w:sz w:val="24"/>
        </w:rPr>
        <w:t xml:space="preserve">AMR’s </w:t>
      </w:r>
      <w:r w:rsidR="0099063C">
        <w:rPr>
          <w:sz w:val="24"/>
        </w:rPr>
        <w:t>pligter og opgaver</w:t>
      </w:r>
      <w:r>
        <w:rPr>
          <w:sz w:val="24"/>
        </w:rPr>
        <w:t>:</w:t>
      </w:r>
      <w:r>
        <w:rPr>
          <w:sz w:val="24"/>
        </w:rPr>
        <w:br/>
      </w:r>
      <w:hyperlink r:id="rId10" w:history="1">
        <w:r w:rsidR="0099063C" w:rsidRPr="0011579C">
          <w:rPr>
            <w:rStyle w:val="Hyperlink"/>
            <w:sz w:val="24"/>
          </w:rPr>
          <w:t>https://www.dlf.org/loen-og-vilkaar/arbejdsmiljoe/arbejdsmiljoerepraesentant/opgaver-og-funktion</w:t>
        </w:r>
      </w:hyperlink>
      <w:r w:rsidR="0099063C">
        <w:rPr>
          <w:sz w:val="24"/>
        </w:rPr>
        <w:t xml:space="preserve"> </w:t>
      </w:r>
    </w:p>
    <w:p w14:paraId="6FF1B5CA" w14:textId="77777777" w:rsidR="00B34509" w:rsidRDefault="00B34509" w:rsidP="00C47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54A32B2" w14:textId="77777777" w:rsidR="0099063C" w:rsidRDefault="0099063C" w:rsidP="007E2F73">
      <w:pPr>
        <w:rPr>
          <w:sz w:val="24"/>
        </w:rPr>
      </w:pPr>
    </w:p>
    <w:p w14:paraId="0B9AA676" w14:textId="77777777" w:rsidR="0099063C" w:rsidRDefault="0099063C" w:rsidP="007E2F73">
      <w:pPr>
        <w:rPr>
          <w:sz w:val="24"/>
        </w:rPr>
      </w:pPr>
    </w:p>
    <w:p w14:paraId="4C463DE4" w14:textId="77777777" w:rsidR="007E2F73" w:rsidRDefault="007E2F73" w:rsidP="007E2F73">
      <w:pPr>
        <w:rPr>
          <w:sz w:val="24"/>
        </w:rPr>
      </w:pPr>
    </w:p>
    <w:p w14:paraId="3DC13456" w14:textId="21A619D9" w:rsidR="007E2F73" w:rsidRDefault="007E2F73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</w:rPr>
      </w:pPr>
      <w:r>
        <w:rPr>
          <w:sz w:val="24"/>
        </w:rPr>
        <w:t>Kredsstyrelsen vælger en arbejdsmiljøansvarlig blandt kredsstyrelsens medlemmer</w:t>
      </w:r>
      <w:r w:rsidR="007656B4">
        <w:rPr>
          <w:sz w:val="24"/>
        </w:rPr>
        <w:t>, som sikrer at</w:t>
      </w:r>
      <w:r w:rsidR="0092603F">
        <w:rPr>
          <w:sz w:val="24"/>
        </w:rPr>
        <w:t>:</w:t>
      </w:r>
    </w:p>
    <w:p w14:paraId="5714BB01" w14:textId="54217CAE" w:rsidR="00535F25" w:rsidRDefault="007656B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</w:rPr>
      </w:pPr>
      <w:r>
        <w:rPr>
          <w:sz w:val="24"/>
        </w:rPr>
        <w:br/>
        <w:t>-</w:t>
      </w:r>
      <w:r w:rsidR="00535F25">
        <w:rPr>
          <w:sz w:val="24"/>
        </w:rPr>
        <w:t>Kredsen afholder min. 4 årlige netværksmøder med områdets</w:t>
      </w:r>
      <w:r w:rsidR="00A20F82">
        <w:rPr>
          <w:sz w:val="24"/>
        </w:rPr>
        <w:t xml:space="preserve"> AMR</w:t>
      </w:r>
      <w:r w:rsidR="00A20F82">
        <w:rPr>
          <w:sz w:val="24"/>
        </w:rPr>
        <w:br/>
      </w:r>
      <w:r>
        <w:rPr>
          <w:sz w:val="24"/>
        </w:rPr>
        <w:t>-</w:t>
      </w:r>
      <w:r w:rsidR="00D3626C">
        <w:rPr>
          <w:sz w:val="24"/>
        </w:rPr>
        <w:t>Kredsen tilbyder sparring med AMR</w:t>
      </w:r>
    </w:p>
    <w:p w14:paraId="732876DB" w14:textId="23B90DBB" w:rsidR="00D3626C" w:rsidRDefault="007656B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z w:val="24"/>
        </w:rPr>
      </w:pPr>
      <w:r>
        <w:rPr>
          <w:sz w:val="24"/>
        </w:rPr>
        <w:t>-</w:t>
      </w:r>
      <w:r w:rsidR="00D61AFF">
        <w:rPr>
          <w:sz w:val="24"/>
        </w:rPr>
        <w:t xml:space="preserve">Kredsen sikrer opfølgning på skadesanmeldelser fra kredsens overenskomstområde </w:t>
      </w:r>
    </w:p>
    <w:p w14:paraId="3D8B69BB" w14:textId="40A164D5" w:rsidR="007E2F73" w:rsidRDefault="007656B4" w:rsidP="00A26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strike/>
          <w:sz w:val="24"/>
        </w:rPr>
      </w:pPr>
      <w:r>
        <w:rPr>
          <w:sz w:val="24"/>
        </w:rPr>
        <w:t>-</w:t>
      </w:r>
      <w:r w:rsidR="00AB5EE5">
        <w:rPr>
          <w:sz w:val="24"/>
        </w:rPr>
        <w:t xml:space="preserve">Arbejdsmiljøområdet indgår </w:t>
      </w:r>
      <w:r w:rsidR="001D16DB">
        <w:rPr>
          <w:sz w:val="24"/>
        </w:rPr>
        <w:t>fast på dagsordener for hhv. kredsmøder og TR-møder.</w:t>
      </w:r>
      <w:r w:rsidR="001D16DB">
        <w:rPr>
          <w:strike/>
          <w:sz w:val="24"/>
        </w:rPr>
        <w:t xml:space="preserve"> </w:t>
      </w:r>
    </w:p>
    <w:p w14:paraId="1B2B842F" w14:textId="77777777" w:rsidR="00C47DD7" w:rsidRDefault="00C47DD7" w:rsidP="00C47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B1975E4" w14:textId="3F6D381D" w:rsidR="006053E8" w:rsidRDefault="00FE636B" w:rsidP="00AE0F51">
      <w:pPr>
        <w:rPr>
          <w:sz w:val="24"/>
        </w:rPr>
      </w:pPr>
      <w:r>
        <w:rPr>
          <w:sz w:val="24"/>
        </w:rPr>
        <w:t>Godkendt januar 2024</w:t>
      </w:r>
    </w:p>
    <w:sectPr w:rsidR="006053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73"/>
    <w:rsid w:val="00004DD6"/>
    <w:rsid w:val="00014282"/>
    <w:rsid w:val="000756AF"/>
    <w:rsid w:val="000B307F"/>
    <w:rsid w:val="000D5E13"/>
    <w:rsid w:val="00104FC3"/>
    <w:rsid w:val="001403A6"/>
    <w:rsid w:val="00146C26"/>
    <w:rsid w:val="00161112"/>
    <w:rsid w:val="0017584F"/>
    <w:rsid w:val="001875B4"/>
    <w:rsid w:val="001D16DB"/>
    <w:rsid w:val="001E11C8"/>
    <w:rsid w:val="001F3B80"/>
    <w:rsid w:val="00260D3F"/>
    <w:rsid w:val="002757FC"/>
    <w:rsid w:val="002B0119"/>
    <w:rsid w:val="002C12C4"/>
    <w:rsid w:val="002C1E86"/>
    <w:rsid w:val="002F18C1"/>
    <w:rsid w:val="003740F1"/>
    <w:rsid w:val="003E2035"/>
    <w:rsid w:val="0040245C"/>
    <w:rsid w:val="00412DE4"/>
    <w:rsid w:val="004200C4"/>
    <w:rsid w:val="004665F4"/>
    <w:rsid w:val="00487F0E"/>
    <w:rsid w:val="004E3B7C"/>
    <w:rsid w:val="00505E6F"/>
    <w:rsid w:val="00514535"/>
    <w:rsid w:val="0051638D"/>
    <w:rsid w:val="005229B5"/>
    <w:rsid w:val="00534680"/>
    <w:rsid w:val="00535F25"/>
    <w:rsid w:val="00600B21"/>
    <w:rsid w:val="006053E8"/>
    <w:rsid w:val="006305D3"/>
    <w:rsid w:val="00684C31"/>
    <w:rsid w:val="00686E4F"/>
    <w:rsid w:val="006F108A"/>
    <w:rsid w:val="006F17AE"/>
    <w:rsid w:val="006F72E2"/>
    <w:rsid w:val="00760F90"/>
    <w:rsid w:val="007656B4"/>
    <w:rsid w:val="00776C19"/>
    <w:rsid w:val="007A0537"/>
    <w:rsid w:val="007B67A7"/>
    <w:rsid w:val="007E1EA8"/>
    <w:rsid w:val="007E2F73"/>
    <w:rsid w:val="0081707F"/>
    <w:rsid w:val="00821839"/>
    <w:rsid w:val="008618E4"/>
    <w:rsid w:val="008C2884"/>
    <w:rsid w:val="008D1502"/>
    <w:rsid w:val="009152E5"/>
    <w:rsid w:val="0092603F"/>
    <w:rsid w:val="00933D1A"/>
    <w:rsid w:val="0099063C"/>
    <w:rsid w:val="009F3F95"/>
    <w:rsid w:val="00A1322A"/>
    <w:rsid w:val="00A20F82"/>
    <w:rsid w:val="00A260B0"/>
    <w:rsid w:val="00A55CB9"/>
    <w:rsid w:val="00A65E81"/>
    <w:rsid w:val="00AA1686"/>
    <w:rsid w:val="00AB4ECE"/>
    <w:rsid w:val="00AB5EE5"/>
    <w:rsid w:val="00AB6765"/>
    <w:rsid w:val="00AE0F51"/>
    <w:rsid w:val="00AE6714"/>
    <w:rsid w:val="00AE6883"/>
    <w:rsid w:val="00B337E9"/>
    <w:rsid w:val="00B34509"/>
    <w:rsid w:val="00B4569C"/>
    <w:rsid w:val="00BC53EF"/>
    <w:rsid w:val="00C06AC6"/>
    <w:rsid w:val="00C15B90"/>
    <w:rsid w:val="00C241F9"/>
    <w:rsid w:val="00C468E2"/>
    <w:rsid w:val="00C47DD7"/>
    <w:rsid w:val="00C901D3"/>
    <w:rsid w:val="00CC58E9"/>
    <w:rsid w:val="00CD3BDF"/>
    <w:rsid w:val="00CE26F2"/>
    <w:rsid w:val="00D3626C"/>
    <w:rsid w:val="00D51024"/>
    <w:rsid w:val="00D61AFF"/>
    <w:rsid w:val="00D84E2B"/>
    <w:rsid w:val="00DB4C56"/>
    <w:rsid w:val="00DB7E0B"/>
    <w:rsid w:val="00E745B9"/>
    <w:rsid w:val="00EB7627"/>
    <w:rsid w:val="00ED4C8A"/>
    <w:rsid w:val="00EE28D2"/>
    <w:rsid w:val="00EF054C"/>
    <w:rsid w:val="00F11B92"/>
    <w:rsid w:val="00F3441E"/>
    <w:rsid w:val="00F65A47"/>
    <w:rsid w:val="00F65D84"/>
    <w:rsid w:val="00F80DBC"/>
    <w:rsid w:val="00F96063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40D1"/>
  <w15:chartTrackingRefBased/>
  <w15:docId w15:val="{9D966589-7F68-46DC-A10A-004A5B76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unhideWhenUsed/>
    <w:rsid w:val="007E2F73"/>
    <w:rPr>
      <w:b/>
      <w:sz w:val="44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7E2F73"/>
    <w:rPr>
      <w:rFonts w:ascii="Times New Roman" w:eastAsia="Times New Roman" w:hAnsi="Times New Roman" w:cs="Times New Roman"/>
      <w:b/>
      <w:kern w:val="0"/>
      <w:sz w:val="4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412DE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f.org/om-dlf/om-dlf/maalsaetning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lf.org/media/14425983/dlf-principprogram-202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dlf.org/loen-og-vilkaar/arbejdsmiljoe/arbejdsmiljoerepraesentant/opgaver-og-funktion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dlf.org/loen-og-vilkaar/arbejdsmiljoe/arbejdsmiljoerepraesentant/amrs-samarbejde-med-t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Bundgaard</dc:creator>
  <cp:keywords/>
  <dc:description/>
  <cp:lastModifiedBy>Annette Hansen-Jacobsen</cp:lastModifiedBy>
  <cp:revision>3</cp:revision>
  <dcterms:created xsi:type="dcterms:W3CDTF">2025-01-08T11:42:00Z</dcterms:created>
  <dcterms:modified xsi:type="dcterms:W3CDTF">2025-01-08T11:43:00Z</dcterms:modified>
</cp:coreProperties>
</file>